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019D6" w14:textId="7617E676" w:rsidR="00471D93" w:rsidRPr="00005578" w:rsidRDefault="00471D93" w:rsidP="0051171B">
      <w:pPr>
        <w:pStyle w:val="Bezodstpw"/>
        <w:rPr>
          <w:rFonts w:ascii="Aptos" w:hAnsi="Aptos"/>
          <w:b/>
        </w:rPr>
      </w:pPr>
    </w:p>
    <w:p w14:paraId="06ACE249" w14:textId="77777777" w:rsidR="006B184D" w:rsidRPr="00005578" w:rsidRDefault="006B184D" w:rsidP="0051171B">
      <w:pPr>
        <w:pStyle w:val="Bezodstpw"/>
        <w:rPr>
          <w:rFonts w:ascii="Aptos" w:hAnsi="Aptos"/>
          <w:b/>
        </w:rPr>
      </w:pPr>
    </w:p>
    <w:p w14:paraId="72CC5A3B" w14:textId="77777777" w:rsidR="006B184D" w:rsidRPr="00005578" w:rsidRDefault="006B184D" w:rsidP="0051171B">
      <w:pPr>
        <w:pStyle w:val="Bezodstpw"/>
        <w:rPr>
          <w:rFonts w:ascii="Aptos" w:hAnsi="Aptos"/>
          <w:b/>
        </w:rPr>
      </w:pPr>
    </w:p>
    <w:p w14:paraId="293C1CAE" w14:textId="55C1FA8E" w:rsidR="00ED2E14" w:rsidRPr="00005578" w:rsidRDefault="00431CB1" w:rsidP="0051171B">
      <w:pPr>
        <w:pStyle w:val="Nagwek1"/>
        <w:spacing w:before="0"/>
        <w:rPr>
          <w:rFonts w:ascii="Aptos" w:hAnsi="Aptos"/>
        </w:rPr>
      </w:pPr>
      <w:r w:rsidRPr="00005578">
        <w:rPr>
          <w:rFonts w:ascii="Aptos" w:hAnsi="Aptos"/>
        </w:rPr>
        <w:t>REGULAMIN KONKURSU</w:t>
      </w:r>
    </w:p>
    <w:p w14:paraId="6CD28DEA" w14:textId="2E9DBB62" w:rsidR="00764577" w:rsidRPr="00005578" w:rsidRDefault="00C54313" w:rsidP="0051171B">
      <w:pPr>
        <w:pStyle w:val="Nagwek1"/>
        <w:spacing w:before="0"/>
        <w:rPr>
          <w:rFonts w:ascii="Aptos" w:hAnsi="Aptos"/>
        </w:rPr>
      </w:pPr>
      <w:r w:rsidRPr="00005578">
        <w:rPr>
          <w:rFonts w:ascii="Aptos" w:hAnsi="Aptos"/>
        </w:rPr>
        <w:t>KOORDYNATOR WOLONTARIATU</w:t>
      </w:r>
      <w:r w:rsidR="00431CB1" w:rsidRPr="00005578">
        <w:rPr>
          <w:rFonts w:ascii="Aptos" w:hAnsi="Aptos"/>
        </w:rPr>
        <w:t xml:space="preserve"> ROKU </w:t>
      </w:r>
      <w:r w:rsidR="00165CE0" w:rsidRPr="00005578">
        <w:rPr>
          <w:rFonts w:ascii="Aptos" w:hAnsi="Aptos"/>
        </w:rPr>
        <w:t>202</w:t>
      </w:r>
      <w:r w:rsidR="00547B7A">
        <w:rPr>
          <w:rFonts w:ascii="Aptos" w:hAnsi="Aptos"/>
        </w:rPr>
        <w:t>6</w:t>
      </w:r>
    </w:p>
    <w:p w14:paraId="63B4DF9A" w14:textId="239E2C1B" w:rsidR="00431CB1" w:rsidRPr="00005578" w:rsidRDefault="00165CE0" w:rsidP="0051171B">
      <w:pPr>
        <w:pStyle w:val="Nagwek1"/>
        <w:spacing w:before="0"/>
        <w:rPr>
          <w:rFonts w:ascii="Aptos" w:hAnsi="Aptos"/>
        </w:rPr>
      </w:pPr>
      <w:r w:rsidRPr="00005578">
        <w:rPr>
          <w:rFonts w:ascii="Aptos" w:hAnsi="Aptos"/>
        </w:rPr>
        <w:t>SUBREGIONU ZACHODNIEGO WOJEWÓDZTWA ŚLĄSKIEGO</w:t>
      </w:r>
    </w:p>
    <w:p w14:paraId="4A150644" w14:textId="596174DB" w:rsidR="0033789A" w:rsidRPr="00005578" w:rsidRDefault="007F15BF" w:rsidP="0051171B">
      <w:pPr>
        <w:pStyle w:val="Bezodstpw"/>
        <w:rPr>
          <w:rFonts w:ascii="Aptos" w:hAnsi="Aptos"/>
          <w:b/>
        </w:rPr>
      </w:pPr>
      <w:r w:rsidRPr="00005578">
        <w:rPr>
          <w:rFonts w:ascii="Aptos" w:hAnsi="Aptos"/>
          <w:b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ACCEC8C" wp14:editId="0CB2C0E9">
                <wp:simplePos x="0" y="0"/>
                <wp:positionH relativeFrom="column">
                  <wp:posOffset>0</wp:posOffset>
                </wp:positionH>
                <wp:positionV relativeFrom="paragraph">
                  <wp:posOffset>19627</wp:posOffset>
                </wp:positionV>
                <wp:extent cx="5728855" cy="20782"/>
                <wp:effectExtent l="0" t="0" r="24765" b="36830"/>
                <wp:wrapNone/>
                <wp:docPr id="122705279" name="Łącznik prost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28855" cy="2078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E79380" id="Łącznik prosty 4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.55pt" to="451.1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" strokecolor="#bc4542 [3045]"/>
            </w:pict>
          </mc:Fallback>
        </mc:AlternateContent>
      </w:r>
    </w:p>
    <w:p w14:paraId="2CF2F655" w14:textId="3686D97C" w:rsidR="00431CB1" w:rsidRPr="00005578" w:rsidRDefault="00431CB1" w:rsidP="0051171B">
      <w:pPr>
        <w:pStyle w:val="Nagwek2"/>
        <w:rPr>
          <w:rFonts w:ascii="Aptos" w:hAnsi="Aptos"/>
        </w:rPr>
      </w:pPr>
      <w:r w:rsidRPr="00005578">
        <w:rPr>
          <w:rFonts w:ascii="Aptos" w:hAnsi="Aptos"/>
        </w:rPr>
        <w:t>I. Organizator</w:t>
      </w:r>
      <w:r w:rsidR="00C022CB" w:rsidRPr="00005578">
        <w:rPr>
          <w:rFonts w:ascii="Aptos" w:hAnsi="Aptos"/>
        </w:rPr>
        <w:t>zy</w:t>
      </w:r>
      <w:r w:rsidRPr="00005578">
        <w:rPr>
          <w:rFonts w:ascii="Aptos" w:hAnsi="Aptos"/>
        </w:rPr>
        <w:t xml:space="preserve"> konkurs</w:t>
      </w:r>
      <w:r w:rsidR="00132BC4" w:rsidRPr="00005578">
        <w:rPr>
          <w:rFonts w:ascii="Aptos" w:hAnsi="Aptos"/>
        </w:rPr>
        <w:t>u</w:t>
      </w:r>
    </w:p>
    <w:p w14:paraId="5411AE75" w14:textId="195EBB20" w:rsidR="003B2BB3" w:rsidRPr="00005578" w:rsidRDefault="00431CB1" w:rsidP="0051171B">
      <w:pPr>
        <w:spacing w:after="0"/>
        <w:rPr>
          <w:rFonts w:ascii="Aptos" w:hAnsi="Aptos"/>
        </w:rPr>
      </w:pPr>
      <w:r w:rsidRPr="00005578">
        <w:rPr>
          <w:rFonts w:ascii="Aptos" w:hAnsi="Aptos"/>
        </w:rPr>
        <w:t>Organizator</w:t>
      </w:r>
      <w:r w:rsidR="00C022CB" w:rsidRPr="00005578">
        <w:rPr>
          <w:rFonts w:ascii="Aptos" w:hAnsi="Aptos"/>
        </w:rPr>
        <w:t>ami</w:t>
      </w:r>
      <w:r w:rsidRPr="00005578">
        <w:rPr>
          <w:rFonts w:ascii="Aptos" w:hAnsi="Aptos"/>
        </w:rPr>
        <w:t xml:space="preserve"> konkursu „</w:t>
      </w:r>
      <w:r w:rsidR="00C54313" w:rsidRPr="00005578">
        <w:rPr>
          <w:rFonts w:ascii="Aptos" w:hAnsi="Aptos"/>
        </w:rPr>
        <w:t xml:space="preserve">Koordynator Wolontariatu </w:t>
      </w:r>
      <w:r w:rsidRPr="00005578">
        <w:rPr>
          <w:rFonts w:ascii="Aptos" w:hAnsi="Aptos"/>
        </w:rPr>
        <w:t xml:space="preserve">Roku </w:t>
      </w:r>
      <w:r w:rsidR="00165CE0" w:rsidRPr="00005578">
        <w:rPr>
          <w:rFonts w:ascii="Aptos" w:hAnsi="Aptos"/>
        </w:rPr>
        <w:t>202</w:t>
      </w:r>
      <w:r w:rsidR="00547B7A">
        <w:rPr>
          <w:rFonts w:ascii="Aptos" w:hAnsi="Aptos"/>
        </w:rPr>
        <w:t>6</w:t>
      </w:r>
      <w:r w:rsidR="00165CE0" w:rsidRPr="00005578">
        <w:rPr>
          <w:rFonts w:ascii="Aptos" w:hAnsi="Aptos"/>
        </w:rPr>
        <w:t xml:space="preserve"> Subregionu Zachodniego Województwa Śląskiego</w:t>
      </w:r>
      <w:r w:rsidR="003C0ED5" w:rsidRPr="00005578">
        <w:rPr>
          <w:rFonts w:ascii="Aptos" w:hAnsi="Aptos"/>
        </w:rPr>
        <w:t xml:space="preserve">” </w:t>
      </w:r>
      <w:r w:rsidR="00827D63">
        <w:rPr>
          <w:rFonts w:ascii="Aptos" w:hAnsi="Aptos"/>
        </w:rPr>
        <w:t>są:</w:t>
      </w:r>
      <w:r w:rsidR="003C0ED5" w:rsidRPr="00005578">
        <w:rPr>
          <w:rFonts w:ascii="Aptos" w:hAnsi="Aptos"/>
        </w:rPr>
        <w:t xml:space="preserve"> </w:t>
      </w:r>
      <w:r w:rsidR="00165CE0" w:rsidRPr="00005578">
        <w:rPr>
          <w:rFonts w:ascii="Aptos" w:hAnsi="Aptos"/>
        </w:rPr>
        <w:t>Centrum Rozwoju Inicjatyw Społecznych CRIS z siedzibą w Rybniku, ul. Rudzka 13</w:t>
      </w:r>
      <w:r w:rsidR="0003616A" w:rsidRPr="00005578">
        <w:rPr>
          <w:rFonts w:ascii="Aptos" w:hAnsi="Aptos"/>
        </w:rPr>
        <w:t xml:space="preserve">c </w:t>
      </w:r>
      <w:r w:rsidR="00165CE0" w:rsidRPr="00005578">
        <w:rPr>
          <w:rFonts w:ascii="Aptos" w:hAnsi="Aptos"/>
        </w:rPr>
        <w:t xml:space="preserve">oraz </w:t>
      </w:r>
      <w:r w:rsidRPr="00005578">
        <w:rPr>
          <w:rFonts w:ascii="Aptos" w:hAnsi="Aptos"/>
        </w:rPr>
        <w:t>Forum Organizacji Pozarządowych Subregionu Zachodniego z</w:t>
      </w:r>
      <w:r w:rsidR="00005578">
        <w:rPr>
          <w:rFonts w:ascii="Aptos" w:hAnsi="Aptos"/>
        </w:rPr>
        <w:t xml:space="preserve"> </w:t>
      </w:r>
      <w:r w:rsidRPr="00005578">
        <w:rPr>
          <w:rFonts w:ascii="Aptos" w:hAnsi="Aptos"/>
        </w:rPr>
        <w:t xml:space="preserve">siedzibą w Rybniku, ul. </w:t>
      </w:r>
      <w:r w:rsidR="0005278B" w:rsidRPr="00005578">
        <w:rPr>
          <w:rFonts w:ascii="Aptos" w:hAnsi="Aptos"/>
        </w:rPr>
        <w:t>Rudzka 13c</w:t>
      </w:r>
      <w:r w:rsidR="00165CE0" w:rsidRPr="00005578">
        <w:rPr>
          <w:rFonts w:ascii="Aptos" w:hAnsi="Aptos"/>
        </w:rPr>
        <w:t>.</w:t>
      </w:r>
    </w:p>
    <w:p w14:paraId="74B1BC17" w14:textId="45A58471" w:rsidR="003B2BB3" w:rsidRPr="00005578" w:rsidRDefault="003B2BB3" w:rsidP="0051171B">
      <w:pPr>
        <w:spacing w:after="0"/>
        <w:rPr>
          <w:rFonts w:ascii="Aptos" w:hAnsi="Aptos"/>
        </w:rPr>
      </w:pPr>
      <w:r w:rsidRPr="00005578">
        <w:rPr>
          <w:rFonts w:ascii="Aptos" w:hAnsi="Aptos"/>
        </w:rPr>
        <w:t>Konkurs jest finansowany przez Narodowy Instytut Wolności – Centrum Rozwoju Społeczeństwa Obywatelskiego ze środków programu „Korpus Solidarności – Program Wspierania i Rozwoju Wolontariatu Długoterminowego</w:t>
      </w:r>
      <w:r w:rsidR="00C022CB" w:rsidRPr="00005578">
        <w:rPr>
          <w:rFonts w:ascii="Aptos" w:hAnsi="Aptos"/>
        </w:rPr>
        <w:t>”</w:t>
      </w:r>
      <w:r w:rsidRPr="00005578">
        <w:rPr>
          <w:rFonts w:ascii="Aptos" w:hAnsi="Aptos"/>
        </w:rPr>
        <w:t xml:space="preserve"> na lata 2018-2030.</w:t>
      </w:r>
    </w:p>
    <w:p w14:paraId="4E15F0D4" w14:textId="77777777" w:rsidR="00D92F89" w:rsidRPr="00005578" w:rsidRDefault="00D92F89" w:rsidP="0051171B">
      <w:pPr>
        <w:pStyle w:val="Akapitzlist"/>
        <w:spacing w:after="0" w:line="276" w:lineRule="auto"/>
        <w:ind w:left="0"/>
        <w:rPr>
          <w:rFonts w:ascii="Aptos" w:hAnsi="Aptos"/>
        </w:rPr>
      </w:pPr>
    </w:p>
    <w:p w14:paraId="731C13E5" w14:textId="77777777" w:rsidR="00431CB1" w:rsidRPr="00005578" w:rsidRDefault="00431CB1" w:rsidP="0051171B">
      <w:pPr>
        <w:pStyle w:val="Nagwek2"/>
        <w:rPr>
          <w:rFonts w:ascii="Aptos" w:hAnsi="Aptos"/>
        </w:rPr>
      </w:pPr>
      <w:r w:rsidRPr="00005578">
        <w:rPr>
          <w:rFonts w:ascii="Aptos" w:hAnsi="Aptos"/>
        </w:rPr>
        <w:t xml:space="preserve">II. Idea konkursu </w:t>
      </w:r>
    </w:p>
    <w:p w14:paraId="1734231E" w14:textId="0780612A" w:rsidR="00FA06EB" w:rsidRPr="00005578" w:rsidRDefault="00431CB1" w:rsidP="0051171B">
      <w:pPr>
        <w:pStyle w:val="Akapitzlist"/>
        <w:numPr>
          <w:ilvl w:val="0"/>
          <w:numId w:val="2"/>
        </w:numPr>
        <w:tabs>
          <w:tab w:val="left" w:pos="0"/>
          <w:tab w:val="left" w:pos="284"/>
        </w:tabs>
        <w:spacing w:after="0" w:line="276" w:lineRule="auto"/>
        <w:ind w:left="0" w:firstLine="0"/>
        <w:rPr>
          <w:rFonts w:ascii="Aptos" w:hAnsi="Aptos"/>
          <w:color w:val="000000"/>
        </w:rPr>
      </w:pPr>
      <w:r w:rsidRPr="00005578">
        <w:rPr>
          <w:rFonts w:ascii="Aptos" w:hAnsi="Aptos"/>
          <w:color w:val="000000"/>
        </w:rPr>
        <w:t xml:space="preserve">Konkurs kierowany jest do </w:t>
      </w:r>
      <w:r w:rsidR="00C54313" w:rsidRPr="00005578">
        <w:rPr>
          <w:rFonts w:ascii="Aptos" w:hAnsi="Aptos"/>
          <w:color w:val="000000"/>
        </w:rPr>
        <w:t>koordynatorów wolontariatu</w:t>
      </w:r>
      <w:r w:rsidRPr="00005578">
        <w:rPr>
          <w:rFonts w:ascii="Aptos" w:hAnsi="Aptos"/>
          <w:color w:val="000000"/>
        </w:rPr>
        <w:t xml:space="preserve"> </w:t>
      </w:r>
      <w:r w:rsidR="00C54313" w:rsidRPr="00005578">
        <w:rPr>
          <w:rFonts w:ascii="Aptos" w:hAnsi="Aptos"/>
          <w:color w:val="000000"/>
        </w:rPr>
        <w:t xml:space="preserve">działających w </w:t>
      </w:r>
      <w:r w:rsidRPr="00005578">
        <w:rPr>
          <w:rFonts w:ascii="Aptos" w:hAnsi="Aptos"/>
          <w:color w:val="000000"/>
        </w:rPr>
        <w:t>organizacj</w:t>
      </w:r>
      <w:r w:rsidR="00C54313" w:rsidRPr="00005578">
        <w:rPr>
          <w:rFonts w:ascii="Aptos" w:hAnsi="Aptos"/>
          <w:color w:val="000000"/>
        </w:rPr>
        <w:t>ach pozarządowych</w:t>
      </w:r>
      <w:r w:rsidRPr="00005578">
        <w:rPr>
          <w:rFonts w:ascii="Aptos" w:hAnsi="Aptos"/>
          <w:color w:val="000000"/>
        </w:rPr>
        <w:t xml:space="preserve"> i instytucj</w:t>
      </w:r>
      <w:r w:rsidR="000745A2" w:rsidRPr="00005578">
        <w:rPr>
          <w:rFonts w:ascii="Aptos" w:hAnsi="Aptos"/>
          <w:color w:val="000000"/>
        </w:rPr>
        <w:t>ach</w:t>
      </w:r>
      <w:r w:rsidRPr="00005578">
        <w:rPr>
          <w:rFonts w:ascii="Aptos" w:hAnsi="Aptos"/>
          <w:color w:val="000000"/>
        </w:rPr>
        <w:t xml:space="preserve"> współpracujących z wolontariuszami. Jest okazją, by w sposób szczególny docenić, wyróżnić i nagrodzić </w:t>
      </w:r>
      <w:r w:rsidR="00C54313" w:rsidRPr="00005578">
        <w:rPr>
          <w:rFonts w:ascii="Aptos" w:hAnsi="Aptos"/>
          <w:color w:val="000000"/>
        </w:rPr>
        <w:t>koordynatorów</w:t>
      </w:r>
      <w:r w:rsidR="0034168E" w:rsidRPr="00005578">
        <w:rPr>
          <w:rFonts w:ascii="Aptos" w:hAnsi="Aptos"/>
          <w:color w:val="000000"/>
        </w:rPr>
        <w:t xml:space="preserve"> za ich zaangażowanie </w:t>
      </w:r>
      <w:r w:rsidRPr="00005578">
        <w:rPr>
          <w:rFonts w:ascii="Aptos" w:hAnsi="Aptos"/>
          <w:color w:val="000000"/>
        </w:rPr>
        <w:t xml:space="preserve">i aktywność. </w:t>
      </w:r>
    </w:p>
    <w:p w14:paraId="7637D10D" w14:textId="77777777" w:rsidR="00C54313" w:rsidRPr="00005578" w:rsidRDefault="00FA06EB" w:rsidP="0051171B">
      <w:pPr>
        <w:pStyle w:val="Akapitzlist"/>
        <w:numPr>
          <w:ilvl w:val="0"/>
          <w:numId w:val="2"/>
        </w:numPr>
        <w:tabs>
          <w:tab w:val="left" w:pos="0"/>
          <w:tab w:val="left" w:pos="284"/>
        </w:tabs>
        <w:spacing w:after="0" w:line="276" w:lineRule="auto"/>
        <w:ind w:left="0" w:firstLine="0"/>
        <w:rPr>
          <w:rFonts w:ascii="Aptos" w:hAnsi="Aptos"/>
          <w:color w:val="000000"/>
        </w:rPr>
      </w:pPr>
      <w:r w:rsidRPr="00005578">
        <w:rPr>
          <w:rFonts w:ascii="Aptos" w:hAnsi="Aptos"/>
          <w:color w:val="000000"/>
        </w:rPr>
        <w:t>Celem k</w:t>
      </w:r>
      <w:r w:rsidR="0034168E" w:rsidRPr="00005578">
        <w:rPr>
          <w:rFonts w:ascii="Aptos" w:hAnsi="Aptos"/>
          <w:color w:val="000000"/>
        </w:rPr>
        <w:t>onkurs</w:t>
      </w:r>
      <w:r w:rsidRPr="00005578">
        <w:rPr>
          <w:rFonts w:ascii="Aptos" w:hAnsi="Aptos"/>
          <w:color w:val="000000"/>
        </w:rPr>
        <w:t>u</w:t>
      </w:r>
      <w:r w:rsidR="0034168E" w:rsidRPr="00005578">
        <w:rPr>
          <w:rFonts w:ascii="Aptos" w:hAnsi="Aptos"/>
          <w:color w:val="000000"/>
        </w:rPr>
        <w:t xml:space="preserve"> </w:t>
      </w:r>
      <w:r w:rsidRPr="00005578">
        <w:rPr>
          <w:rFonts w:ascii="Aptos" w:hAnsi="Aptos"/>
          <w:color w:val="000000"/>
        </w:rPr>
        <w:t>jest</w:t>
      </w:r>
      <w:r w:rsidR="00C54313" w:rsidRPr="00005578">
        <w:rPr>
          <w:rFonts w:ascii="Aptos" w:hAnsi="Aptos"/>
          <w:color w:val="000000"/>
        </w:rPr>
        <w:t>:</w:t>
      </w:r>
    </w:p>
    <w:p w14:paraId="2488AD94" w14:textId="77777777" w:rsidR="00C54313" w:rsidRPr="00005578" w:rsidRDefault="00C54313" w:rsidP="0051171B">
      <w:pPr>
        <w:pStyle w:val="Akapitzlist"/>
        <w:numPr>
          <w:ilvl w:val="0"/>
          <w:numId w:val="14"/>
        </w:numPr>
        <w:tabs>
          <w:tab w:val="left" w:pos="0"/>
          <w:tab w:val="left" w:pos="284"/>
        </w:tabs>
        <w:spacing w:after="0" w:line="276" w:lineRule="auto"/>
        <w:rPr>
          <w:rFonts w:ascii="Aptos" w:hAnsi="Aptos"/>
          <w:color w:val="000000"/>
        </w:rPr>
      </w:pPr>
      <w:r w:rsidRPr="00005578">
        <w:rPr>
          <w:rFonts w:ascii="Aptos" w:hAnsi="Aptos"/>
          <w:color w:val="000000"/>
        </w:rPr>
        <w:t>docenienie</w:t>
      </w:r>
      <w:r w:rsidR="00431CB1" w:rsidRPr="00005578">
        <w:rPr>
          <w:rFonts w:ascii="Aptos" w:hAnsi="Aptos"/>
          <w:color w:val="000000"/>
        </w:rPr>
        <w:t xml:space="preserve"> ak</w:t>
      </w:r>
      <w:r w:rsidR="00FA06EB" w:rsidRPr="00005578">
        <w:rPr>
          <w:rFonts w:ascii="Aptos" w:hAnsi="Aptos"/>
          <w:color w:val="000000"/>
        </w:rPr>
        <w:t xml:space="preserve">tywnych, zaangażowanych </w:t>
      </w:r>
      <w:r w:rsidRPr="00005578">
        <w:rPr>
          <w:rFonts w:ascii="Aptos" w:hAnsi="Aptos"/>
          <w:color w:val="000000"/>
        </w:rPr>
        <w:t>koordynatorów wolontariatu</w:t>
      </w:r>
      <w:r w:rsidR="00431CB1" w:rsidRPr="00005578">
        <w:rPr>
          <w:rFonts w:ascii="Aptos" w:hAnsi="Aptos"/>
          <w:color w:val="000000"/>
        </w:rPr>
        <w:t>, któr</w:t>
      </w:r>
      <w:r w:rsidRPr="00005578">
        <w:rPr>
          <w:rFonts w:ascii="Aptos" w:hAnsi="Aptos"/>
          <w:color w:val="000000"/>
        </w:rPr>
        <w:t>zy</w:t>
      </w:r>
      <w:r w:rsidR="00431CB1" w:rsidRPr="00005578">
        <w:rPr>
          <w:rFonts w:ascii="Aptos" w:hAnsi="Aptos"/>
          <w:color w:val="000000"/>
        </w:rPr>
        <w:t xml:space="preserve"> podejmują działania </w:t>
      </w:r>
      <w:r w:rsidRPr="00005578">
        <w:rPr>
          <w:rFonts w:ascii="Aptos" w:hAnsi="Aptos"/>
          <w:color w:val="000000"/>
        </w:rPr>
        <w:t>związane z zarządzaniem wolontariatem w organizacjach/instytucjach działających na terenie Subregionu Zachodniego Województwa Śląskiego obejmującego miasta: Rybnik, Żory, Jastrzębie Zdrój oraz powiaty: rybnicki, wodzisławski, raciborski,</w:t>
      </w:r>
    </w:p>
    <w:p w14:paraId="4B29CA66" w14:textId="57BC0D09" w:rsidR="00C54313" w:rsidRPr="00005578" w:rsidRDefault="00C54313" w:rsidP="0051171B">
      <w:pPr>
        <w:pStyle w:val="Akapitzlist"/>
        <w:numPr>
          <w:ilvl w:val="0"/>
          <w:numId w:val="14"/>
        </w:numPr>
        <w:tabs>
          <w:tab w:val="left" w:pos="0"/>
          <w:tab w:val="left" w:pos="284"/>
        </w:tabs>
        <w:spacing w:after="0" w:line="276" w:lineRule="auto"/>
        <w:rPr>
          <w:rFonts w:ascii="Aptos" w:hAnsi="Aptos"/>
          <w:color w:val="000000"/>
        </w:rPr>
      </w:pPr>
      <w:r w:rsidRPr="00005578">
        <w:rPr>
          <w:rFonts w:ascii="Aptos" w:hAnsi="Aptos"/>
          <w:color w:val="000000"/>
        </w:rPr>
        <w:t>pokazanie odpowiedzialności</w:t>
      </w:r>
      <w:r w:rsidR="00C022CB" w:rsidRPr="00005578">
        <w:rPr>
          <w:rFonts w:ascii="Aptos" w:hAnsi="Aptos"/>
          <w:color w:val="000000"/>
        </w:rPr>
        <w:t>,</w:t>
      </w:r>
      <w:r w:rsidRPr="00005578">
        <w:rPr>
          <w:rFonts w:ascii="Aptos" w:hAnsi="Aptos"/>
          <w:color w:val="000000"/>
        </w:rPr>
        <w:t xml:space="preserve"> jaka wiąże się </w:t>
      </w:r>
      <w:r w:rsidR="00C022CB" w:rsidRPr="00005578">
        <w:rPr>
          <w:rFonts w:ascii="Aptos" w:hAnsi="Aptos"/>
          <w:color w:val="000000"/>
        </w:rPr>
        <w:t xml:space="preserve">z </w:t>
      </w:r>
      <w:r w:rsidRPr="00005578">
        <w:rPr>
          <w:rFonts w:ascii="Aptos" w:hAnsi="Aptos"/>
          <w:color w:val="000000"/>
        </w:rPr>
        <w:t>koordynacją pracy wolontariuszy,</w:t>
      </w:r>
    </w:p>
    <w:p w14:paraId="10F5D836" w14:textId="77777777" w:rsidR="005A0738" w:rsidRDefault="00C54313" w:rsidP="005A0738">
      <w:pPr>
        <w:pStyle w:val="Akapitzlist"/>
        <w:numPr>
          <w:ilvl w:val="0"/>
          <w:numId w:val="14"/>
        </w:numPr>
        <w:tabs>
          <w:tab w:val="left" w:pos="0"/>
          <w:tab w:val="left" w:pos="284"/>
        </w:tabs>
        <w:spacing w:after="0" w:line="276" w:lineRule="auto"/>
        <w:rPr>
          <w:rFonts w:ascii="Aptos" w:hAnsi="Aptos"/>
          <w:color w:val="000000"/>
        </w:rPr>
      </w:pPr>
      <w:r w:rsidRPr="00005578">
        <w:rPr>
          <w:rFonts w:ascii="Aptos" w:hAnsi="Aptos"/>
          <w:color w:val="000000"/>
        </w:rPr>
        <w:t>promowanie pracy koordynatorów wolontariatu oraz idei wolontariatu</w:t>
      </w:r>
      <w:r w:rsidR="005A0738">
        <w:rPr>
          <w:rFonts w:ascii="Aptos" w:hAnsi="Aptos"/>
          <w:color w:val="000000"/>
        </w:rPr>
        <w:t>,</w:t>
      </w:r>
    </w:p>
    <w:p w14:paraId="2AA9B2C8" w14:textId="0332EAE4" w:rsidR="00F26C7D" w:rsidRPr="005A0738" w:rsidRDefault="00431CB1" w:rsidP="005A0738">
      <w:pPr>
        <w:pStyle w:val="Akapitzlist"/>
        <w:numPr>
          <w:ilvl w:val="0"/>
          <w:numId w:val="14"/>
        </w:numPr>
        <w:tabs>
          <w:tab w:val="left" w:pos="0"/>
          <w:tab w:val="left" w:pos="284"/>
        </w:tabs>
        <w:spacing w:after="0" w:line="276" w:lineRule="auto"/>
        <w:rPr>
          <w:rFonts w:ascii="Aptos" w:hAnsi="Aptos"/>
          <w:color w:val="000000"/>
        </w:rPr>
      </w:pPr>
      <w:r w:rsidRPr="005A0738">
        <w:rPr>
          <w:rFonts w:ascii="Aptos" w:hAnsi="Aptos"/>
          <w:color w:val="000000"/>
        </w:rPr>
        <w:t>przyznanie tytułu „</w:t>
      </w:r>
      <w:r w:rsidR="00C54313" w:rsidRPr="005A0738">
        <w:rPr>
          <w:rFonts w:ascii="Aptos" w:hAnsi="Aptos"/>
          <w:color w:val="000000"/>
        </w:rPr>
        <w:t>Koordynator Wolontariatu</w:t>
      </w:r>
      <w:r w:rsidRPr="005A0738">
        <w:rPr>
          <w:rFonts w:ascii="Aptos" w:hAnsi="Aptos"/>
          <w:color w:val="000000"/>
        </w:rPr>
        <w:t xml:space="preserve"> roku </w:t>
      </w:r>
      <w:r w:rsidR="00165CE0" w:rsidRPr="005A0738">
        <w:rPr>
          <w:rFonts w:ascii="Aptos" w:hAnsi="Aptos"/>
          <w:color w:val="000000"/>
        </w:rPr>
        <w:t>202</w:t>
      </w:r>
      <w:r w:rsidR="005A0738">
        <w:rPr>
          <w:rFonts w:ascii="Aptos" w:hAnsi="Aptos"/>
          <w:color w:val="000000"/>
        </w:rPr>
        <w:t>6</w:t>
      </w:r>
      <w:r w:rsidR="00165CE0" w:rsidRPr="005A0738">
        <w:rPr>
          <w:rFonts w:ascii="Aptos" w:hAnsi="Aptos"/>
          <w:color w:val="000000"/>
        </w:rPr>
        <w:t xml:space="preserve"> Subregionu Zachodniego Województwa Śląskiego</w:t>
      </w:r>
      <w:r w:rsidRPr="005A0738">
        <w:rPr>
          <w:rFonts w:ascii="Aptos" w:hAnsi="Aptos"/>
          <w:color w:val="000000"/>
        </w:rPr>
        <w:t>”.</w:t>
      </w:r>
      <w:r w:rsidR="0033789A" w:rsidRPr="005A0738">
        <w:rPr>
          <w:rFonts w:ascii="Aptos" w:hAnsi="Aptos"/>
          <w:color w:val="000000"/>
        </w:rPr>
        <w:t xml:space="preserve"> </w:t>
      </w:r>
      <w:r w:rsidR="00F26C7D" w:rsidRPr="005A0738">
        <w:rPr>
          <w:rFonts w:ascii="Aptos" w:hAnsi="Aptos"/>
          <w:color w:val="000000"/>
        </w:rPr>
        <w:br/>
      </w:r>
    </w:p>
    <w:p w14:paraId="60F2F472" w14:textId="77777777" w:rsidR="002305F9" w:rsidRPr="00005578" w:rsidRDefault="002305F9" w:rsidP="0051171B">
      <w:pPr>
        <w:pStyle w:val="Nagwek2"/>
        <w:rPr>
          <w:rFonts w:ascii="Aptos" w:hAnsi="Aptos"/>
          <w:b/>
        </w:rPr>
      </w:pPr>
      <w:r w:rsidRPr="00005578">
        <w:rPr>
          <w:rFonts w:ascii="Aptos" w:hAnsi="Aptos"/>
          <w:b/>
        </w:rPr>
        <w:t>III. Zasady zgłaszania kandydatów do konkursu</w:t>
      </w:r>
    </w:p>
    <w:p w14:paraId="28AD6BB6" w14:textId="77777777" w:rsidR="000C38DF" w:rsidRPr="00005578" w:rsidRDefault="003600AF" w:rsidP="0051171B">
      <w:pPr>
        <w:pStyle w:val="Akapitzlist"/>
        <w:numPr>
          <w:ilvl w:val="0"/>
          <w:numId w:val="3"/>
        </w:numPr>
        <w:tabs>
          <w:tab w:val="left" w:pos="284"/>
        </w:tabs>
        <w:spacing w:after="0"/>
        <w:ind w:left="0" w:firstLine="0"/>
        <w:rPr>
          <w:rFonts w:ascii="Aptos" w:hAnsi="Aptos"/>
          <w:color w:val="000000"/>
        </w:rPr>
      </w:pPr>
      <w:r w:rsidRPr="00005578">
        <w:rPr>
          <w:rFonts w:ascii="Aptos" w:hAnsi="Aptos"/>
          <w:color w:val="000000"/>
        </w:rPr>
        <w:t xml:space="preserve">Kandydatów do konkursu mogą zgłaszać: </w:t>
      </w:r>
    </w:p>
    <w:p w14:paraId="4431588F" w14:textId="683E07DD" w:rsidR="000C38DF" w:rsidRPr="00005578" w:rsidRDefault="003600AF" w:rsidP="000C38DF">
      <w:pPr>
        <w:pStyle w:val="Akapitzlist"/>
        <w:numPr>
          <w:ilvl w:val="0"/>
          <w:numId w:val="17"/>
        </w:numPr>
        <w:tabs>
          <w:tab w:val="left" w:pos="284"/>
        </w:tabs>
        <w:spacing w:after="0"/>
        <w:rPr>
          <w:rFonts w:ascii="Aptos" w:hAnsi="Aptos"/>
          <w:color w:val="000000"/>
        </w:rPr>
      </w:pPr>
      <w:r w:rsidRPr="00005578">
        <w:rPr>
          <w:rFonts w:ascii="Aptos" w:hAnsi="Aptos"/>
          <w:color w:val="000000"/>
        </w:rPr>
        <w:t>organizacje pozarządowe, instytucje i inne podmioty</w:t>
      </w:r>
      <w:r w:rsidR="00AF4D6A" w:rsidRPr="00005578">
        <w:rPr>
          <w:rFonts w:ascii="Aptos" w:hAnsi="Aptos"/>
          <w:color w:val="000000"/>
        </w:rPr>
        <w:t xml:space="preserve"> uprawnione do współpracy z wolontariuszami zgodnie z ustawą o działalności pożytku publicznego</w:t>
      </w:r>
      <w:r w:rsidR="00D75BBD">
        <w:rPr>
          <w:rFonts w:ascii="Aptos" w:hAnsi="Aptos"/>
          <w:color w:val="000000"/>
        </w:rPr>
        <w:t xml:space="preserve"> i o wolontariacie</w:t>
      </w:r>
      <w:r w:rsidR="000C38DF" w:rsidRPr="00005578">
        <w:rPr>
          <w:rFonts w:ascii="Aptos" w:hAnsi="Aptos"/>
          <w:color w:val="000000"/>
        </w:rPr>
        <w:t>,</w:t>
      </w:r>
    </w:p>
    <w:p w14:paraId="45D4A35F" w14:textId="484623A4" w:rsidR="00B03F7B" w:rsidRPr="00005578" w:rsidRDefault="00AF4D6A" w:rsidP="000C38DF">
      <w:pPr>
        <w:pStyle w:val="Akapitzlist"/>
        <w:numPr>
          <w:ilvl w:val="0"/>
          <w:numId w:val="17"/>
        </w:numPr>
        <w:tabs>
          <w:tab w:val="left" w:pos="284"/>
        </w:tabs>
        <w:spacing w:after="0"/>
        <w:rPr>
          <w:rFonts w:ascii="Aptos" w:hAnsi="Aptos"/>
          <w:color w:val="000000"/>
        </w:rPr>
      </w:pPr>
      <w:r w:rsidRPr="00005578">
        <w:rPr>
          <w:rFonts w:ascii="Aptos" w:hAnsi="Aptos"/>
          <w:color w:val="000000"/>
        </w:rPr>
        <w:t xml:space="preserve">osoby fizyczne (pod warunkiem wskazania organizacji/instytucji mogącej </w:t>
      </w:r>
      <w:r w:rsidR="000A0C26">
        <w:rPr>
          <w:rFonts w:ascii="Aptos" w:hAnsi="Aptos"/>
          <w:color w:val="000000"/>
        </w:rPr>
        <w:t>potwierdzić przedstawiony opis kandydata</w:t>
      </w:r>
      <w:r w:rsidRPr="00005578">
        <w:rPr>
          <w:rFonts w:ascii="Aptos" w:hAnsi="Aptos"/>
          <w:color w:val="000000"/>
        </w:rPr>
        <w:t>)</w:t>
      </w:r>
      <w:r w:rsidR="00E14DF6">
        <w:rPr>
          <w:rFonts w:ascii="Aptos" w:hAnsi="Aptos"/>
          <w:color w:val="000000"/>
        </w:rPr>
        <w:t>.</w:t>
      </w:r>
    </w:p>
    <w:p w14:paraId="58BF9870" w14:textId="522A491A" w:rsidR="00FA5768" w:rsidRPr="00BE1195" w:rsidRDefault="00BE1195" w:rsidP="00BE1195">
      <w:pPr>
        <w:pStyle w:val="Akapitzlist"/>
        <w:numPr>
          <w:ilvl w:val="0"/>
          <w:numId w:val="3"/>
        </w:numPr>
        <w:tabs>
          <w:tab w:val="left" w:pos="284"/>
        </w:tabs>
        <w:spacing w:after="0"/>
        <w:ind w:left="0" w:firstLine="0"/>
        <w:rPr>
          <w:rFonts w:ascii="Aptos" w:hAnsi="Aptos"/>
          <w:color w:val="000000"/>
        </w:rPr>
      </w:pPr>
      <w:r w:rsidRPr="00BE1195">
        <w:rPr>
          <w:rFonts w:ascii="Aptos" w:hAnsi="Aptos"/>
          <w:color w:val="000000"/>
        </w:rPr>
        <w:t>Zgłoszenie kandydata następuje poprzez wypełnienie formularza zgłoszeniowego i jego</w:t>
      </w:r>
      <w:r>
        <w:rPr>
          <w:rFonts w:ascii="Aptos" w:hAnsi="Aptos"/>
          <w:color w:val="000000"/>
        </w:rPr>
        <w:t xml:space="preserve"> </w:t>
      </w:r>
      <w:r w:rsidRPr="00BE1195">
        <w:rPr>
          <w:rFonts w:ascii="Aptos" w:hAnsi="Aptos"/>
          <w:color w:val="000000"/>
        </w:rPr>
        <w:t xml:space="preserve">elektroniczne złożenie za pośrednictwem </w:t>
      </w:r>
      <w:r w:rsidR="009D5DA7">
        <w:rPr>
          <w:rFonts w:ascii="Aptos" w:hAnsi="Aptos"/>
          <w:color w:val="000000"/>
        </w:rPr>
        <w:t xml:space="preserve"> </w:t>
      </w:r>
      <w:hyperlink r:id="rId11" w:history="1">
        <w:r w:rsidR="009D5DA7">
          <w:rPr>
            <w:rStyle w:val="Hipercze"/>
            <w:rFonts w:ascii="Aptos" w:hAnsi="Aptos"/>
          </w:rPr>
          <w:t>Generator CRIS</w:t>
        </w:r>
      </w:hyperlink>
      <w:r w:rsidR="009D5DA7">
        <w:rPr>
          <w:rFonts w:ascii="Aptos" w:hAnsi="Aptos"/>
          <w:color w:val="000000"/>
        </w:rPr>
        <w:t xml:space="preserve">. </w:t>
      </w:r>
      <w:r w:rsidR="004046D2" w:rsidRPr="00BE1195">
        <w:rPr>
          <w:rFonts w:ascii="Aptos" w:hAnsi="Aptos"/>
          <w:color w:val="000000"/>
        </w:rPr>
        <w:t xml:space="preserve">Formularz </w:t>
      </w:r>
      <w:r w:rsidR="00B03F7B" w:rsidRPr="00BE1195">
        <w:rPr>
          <w:rFonts w:ascii="Aptos" w:hAnsi="Aptos"/>
          <w:color w:val="000000"/>
        </w:rPr>
        <w:t xml:space="preserve">dostępny jest również na stronach </w:t>
      </w:r>
      <w:r w:rsidR="00C022CB" w:rsidRPr="00BE1195">
        <w:rPr>
          <w:rFonts w:ascii="Aptos" w:hAnsi="Aptos" w:cstheme="minorHAnsi"/>
          <w:color w:val="000000"/>
        </w:rPr>
        <w:t>O</w:t>
      </w:r>
      <w:r w:rsidR="004046D2" w:rsidRPr="00BE1195">
        <w:rPr>
          <w:rFonts w:ascii="Aptos" w:hAnsi="Aptos" w:cstheme="minorHAnsi"/>
          <w:color w:val="000000"/>
        </w:rPr>
        <w:t>rganizatorów</w:t>
      </w:r>
      <w:r w:rsidR="00B03F7B" w:rsidRPr="00BE1195">
        <w:rPr>
          <w:rFonts w:ascii="Aptos" w:hAnsi="Aptos" w:cstheme="minorHAnsi"/>
          <w:color w:val="000000"/>
        </w:rPr>
        <w:t>:</w:t>
      </w:r>
      <w:r w:rsidR="00833092" w:rsidRPr="00BE1195">
        <w:rPr>
          <w:rFonts w:ascii="Aptos" w:hAnsi="Aptos" w:cstheme="minorHAnsi"/>
          <w:color w:val="000000"/>
        </w:rPr>
        <w:t xml:space="preserve"> </w:t>
      </w:r>
      <w:hyperlink r:id="rId12" w:history="1">
        <w:r w:rsidR="00833092" w:rsidRPr="00BE1195">
          <w:rPr>
            <w:rStyle w:val="Hipercze"/>
            <w:rFonts w:ascii="Aptos" w:hAnsi="Aptos" w:cstheme="minorHAnsi"/>
          </w:rPr>
          <w:t>www.federacja.slask.pl</w:t>
        </w:r>
      </w:hyperlink>
      <w:r w:rsidR="00833092" w:rsidRPr="00BE1195">
        <w:rPr>
          <w:rFonts w:ascii="Aptos" w:hAnsi="Aptos" w:cstheme="minorHAnsi"/>
          <w:color w:val="000000"/>
        </w:rPr>
        <w:t xml:space="preserve">, </w:t>
      </w:r>
      <w:hyperlink r:id="rId13" w:history="1">
        <w:r w:rsidR="004B25C7" w:rsidRPr="00BE1195">
          <w:rPr>
            <w:rStyle w:val="Hipercze"/>
            <w:rFonts w:ascii="Aptos" w:hAnsi="Aptos" w:cstheme="minorHAnsi"/>
          </w:rPr>
          <w:t>www.cris.org.pl</w:t>
        </w:r>
      </w:hyperlink>
      <w:r w:rsidR="00833092" w:rsidRPr="00BE1195">
        <w:rPr>
          <w:rFonts w:ascii="Aptos" w:hAnsi="Aptos"/>
          <w:color w:val="000000"/>
        </w:rPr>
        <w:t xml:space="preserve">. </w:t>
      </w:r>
    </w:p>
    <w:p w14:paraId="65DEEFF8" w14:textId="77777777" w:rsidR="00FA5768" w:rsidRPr="00005578" w:rsidRDefault="00FA5768" w:rsidP="00FA5768">
      <w:pPr>
        <w:pStyle w:val="Akapitzlist"/>
        <w:tabs>
          <w:tab w:val="left" w:pos="284"/>
        </w:tabs>
        <w:spacing w:after="0"/>
        <w:ind w:left="0"/>
        <w:rPr>
          <w:rFonts w:ascii="Aptos" w:hAnsi="Aptos"/>
          <w:color w:val="000000"/>
        </w:rPr>
      </w:pPr>
    </w:p>
    <w:p w14:paraId="508EAF5A" w14:textId="77777777" w:rsidR="00FA5768" w:rsidRPr="00005578" w:rsidRDefault="00FA5768" w:rsidP="00FA5768">
      <w:pPr>
        <w:pStyle w:val="Akapitzlist"/>
        <w:tabs>
          <w:tab w:val="left" w:pos="284"/>
        </w:tabs>
        <w:spacing w:after="0"/>
        <w:ind w:left="0"/>
        <w:rPr>
          <w:rFonts w:ascii="Aptos" w:hAnsi="Aptos"/>
          <w:color w:val="000000"/>
        </w:rPr>
      </w:pPr>
    </w:p>
    <w:p w14:paraId="05A83353" w14:textId="77777777" w:rsidR="00FA5768" w:rsidRPr="00005578" w:rsidRDefault="00FA5768" w:rsidP="00FA5768">
      <w:pPr>
        <w:pStyle w:val="Akapitzlist"/>
        <w:tabs>
          <w:tab w:val="left" w:pos="284"/>
        </w:tabs>
        <w:spacing w:after="0"/>
        <w:ind w:left="0"/>
        <w:rPr>
          <w:rFonts w:ascii="Aptos" w:hAnsi="Aptos"/>
          <w:color w:val="000000"/>
        </w:rPr>
      </w:pPr>
    </w:p>
    <w:p w14:paraId="58BFC4B6" w14:textId="77777777" w:rsidR="00FA5768" w:rsidRPr="00005578" w:rsidRDefault="00FA5768" w:rsidP="00FA5768">
      <w:pPr>
        <w:pStyle w:val="Akapitzlist"/>
        <w:tabs>
          <w:tab w:val="left" w:pos="284"/>
        </w:tabs>
        <w:spacing w:after="0"/>
        <w:ind w:left="0"/>
        <w:rPr>
          <w:rFonts w:ascii="Aptos" w:hAnsi="Aptos"/>
          <w:color w:val="000000"/>
        </w:rPr>
      </w:pPr>
    </w:p>
    <w:p w14:paraId="1C448188" w14:textId="56470778" w:rsidR="00F26C7D" w:rsidRPr="00005578" w:rsidRDefault="0005278B" w:rsidP="0051171B">
      <w:pPr>
        <w:pStyle w:val="Akapitzlist"/>
        <w:numPr>
          <w:ilvl w:val="0"/>
          <w:numId w:val="3"/>
        </w:numPr>
        <w:tabs>
          <w:tab w:val="left" w:pos="284"/>
        </w:tabs>
        <w:spacing w:after="0"/>
        <w:ind w:left="0" w:firstLine="0"/>
        <w:rPr>
          <w:rFonts w:ascii="Aptos" w:hAnsi="Aptos"/>
          <w:color w:val="000000"/>
        </w:rPr>
      </w:pPr>
      <w:r w:rsidRPr="00005578">
        <w:rPr>
          <w:rFonts w:ascii="Aptos" w:hAnsi="Aptos"/>
          <w:color w:val="000000"/>
        </w:rPr>
        <w:t xml:space="preserve">Do formularza w wersji elektronicznej należy dołączyć </w:t>
      </w:r>
      <w:r w:rsidRPr="00005578">
        <w:rPr>
          <w:rFonts w:ascii="Aptos" w:hAnsi="Aptos"/>
          <w:b/>
          <w:bCs/>
          <w:color w:val="000000"/>
        </w:rPr>
        <w:t>min</w:t>
      </w:r>
      <w:r w:rsidR="00D75BBD">
        <w:rPr>
          <w:rFonts w:ascii="Aptos" w:hAnsi="Aptos"/>
          <w:b/>
          <w:bCs/>
          <w:color w:val="000000"/>
        </w:rPr>
        <w:t>imum</w:t>
      </w:r>
      <w:r w:rsidRPr="00005578">
        <w:rPr>
          <w:rFonts w:ascii="Aptos" w:hAnsi="Aptos"/>
          <w:b/>
          <w:bCs/>
          <w:color w:val="000000"/>
        </w:rPr>
        <w:t xml:space="preserve"> </w:t>
      </w:r>
      <w:r w:rsidR="00A915F5" w:rsidRPr="00005578">
        <w:rPr>
          <w:rFonts w:ascii="Aptos" w:hAnsi="Aptos"/>
          <w:b/>
          <w:bCs/>
          <w:color w:val="000000"/>
        </w:rPr>
        <w:t>1 zdjęcie</w:t>
      </w:r>
      <w:r w:rsidRPr="00005578">
        <w:rPr>
          <w:rFonts w:ascii="Aptos" w:hAnsi="Aptos"/>
          <w:color w:val="000000"/>
        </w:rPr>
        <w:t xml:space="preserve"> przedstawiając</w:t>
      </w:r>
      <w:r w:rsidR="00C022CB" w:rsidRPr="00005578">
        <w:rPr>
          <w:rFonts w:ascii="Aptos" w:hAnsi="Aptos"/>
          <w:color w:val="000000"/>
        </w:rPr>
        <w:t>e</w:t>
      </w:r>
      <w:r w:rsidRPr="00005578">
        <w:rPr>
          <w:rFonts w:ascii="Aptos" w:hAnsi="Aptos"/>
          <w:color w:val="000000"/>
        </w:rPr>
        <w:t xml:space="preserve"> kandydata</w:t>
      </w:r>
      <w:r w:rsidR="00BA3E58" w:rsidRPr="00005578">
        <w:rPr>
          <w:rFonts w:ascii="Aptos" w:hAnsi="Aptos"/>
          <w:color w:val="000000"/>
        </w:rPr>
        <w:t>.</w:t>
      </w:r>
    </w:p>
    <w:p w14:paraId="75BBA841" w14:textId="7EF777A9" w:rsidR="003B2BB3" w:rsidRPr="00005578" w:rsidRDefault="00AF4D6A" w:rsidP="0051171B">
      <w:pPr>
        <w:pStyle w:val="Akapitzlist"/>
        <w:numPr>
          <w:ilvl w:val="0"/>
          <w:numId w:val="3"/>
        </w:numPr>
        <w:tabs>
          <w:tab w:val="left" w:pos="284"/>
        </w:tabs>
        <w:spacing w:after="0"/>
        <w:ind w:left="0" w:firstLine="0"/>
        <w:rPr>
          <w:rFonts w:ascii="Aptos" w:hAnsi="Aptos"/>
          <w:color w:val="000000"/>
        </w:rPr>
      </w:pPr>
      <w:r w:rsidRPr="00005578">
        <w:rPr>
          <w:rFonts w:ascii="Aptos" w:hAnsi="Aptos"/>
          <w:b/>
          <w:bCs/>
          <w:color w:val="000000"/>
        </w:rPr>
        <w:t xml:space="preserve">Zgłoszenie do konkursu należy dostarczyć </w:t>
      </w:r>
      <w:r w:rsidR="00C022CB" w:rsidRPr="00005578">
        <w:rPr>
          <w:rFonts w:ascii="Aptos" w:hAnsi="Aptos"/>
          <w:b/>
          <w:bCs/>
          <w:color w:val="000000"/>
        </w:rPr>
        <w:t>O</w:t>
      </w:r>
      <w:r w:rsidRPr="00005578">
        <w:rPr>
          <w:rFonts w:ascii="Aptos" w:hAnsi="Aptos"/>
          <w:b/>
          <w:bCs/>
          <w:color w:val="000000"/>
        </w:rPr>
        <w:t>rganizator</w:t>
      </w:r>
      <w:r w:rsidR="00C022CB" w:rsidRPr="00005578">
        <w:rPr>
          <w:rFonts w:ascii="Aptos" w:hAnsi="Aptos"/>
          <w:b/>
          <w:bCs/>
          <w:color w:val="000000"/>
        </w:rPr>
        <w:t>om</w:t>
      </w:r>
      <w:r w:rsidRPr="00005578">
        <w:rPr>
          <w:rFonts w:ascii="Aptos" w:hAnsi="Aptos"/>
          <w:b/>
          <w:bCs/>
          <w:color w:val="000000"/>
        </w:rPr>
        <w:t xml:space="preserve"> </w:t>
      </w:r>
      <w:r w:rsidR="00833092" w:rsidRPr="00005578">
        <w:rPr>
          <w:rFonts w:ascii="Aptos" w:hAnsi="Aptos"/>
          <w:b/>
          <w:bCs/>
          <w:color w:val="000000"/>
        </w:rPr>
        <w:t xml:space="preserve">w wersji elektronicznej </w:t>
      </w:r>
      <w:r w:rsidRPr="00005578">
        <w:rPr>
          <w:rFonts w:ascii="Aptos" w:hAnsi="Aptos"/>
          <w:b/>
          <w:bCs/>
          <w:color w:val="000000"/>
        </w:rPr>
        <w:t xml:space="preserve">w nieprzekraczalnym terminie do </w:t>
      </w:r>
      <w:r w:rsidR="002C066C" w:rsidRPr="00005578">
        <w:rPr>
          <w:rFonts w:ascii="Aptos" w:hAnsi="Aptos"/>
          <w:b/>
          <w:bCs/>
          <w:color w:val="000000"/>
        </w:rPr>
        <w:t xml:space="preserve">dnia </w:t>
      </w:r>
      <w:r w:rsidR="00863DF2">
        <w:rPr>
          <w:rFonts w:ascii="Aptos" w:hAnsi="Aptos"/>
          <w:b/>
          <w:bCs/>
          <w:color w:val="000000"/>
        </w:rPr>
        <w:t xml:space="preserve">2 </w:t>
      </w:r>
      <w:r w:rsidR="00BF10B4" w:rsidRPr="00005578">
        <w:rPr>
          <w:rFonts w:ascii="Aptos" w:hAnsi="Aptos"/>
          <w:b/>
          <w:bCs/>
          <w:color w:val="000000"/>
        </w:rPr>
        <w:t>l</w:t>
      </w:r>
      <w:r w:rsidR="00165CE0" w:rsidRPr="00005578">
        <w:rPr>
          <w:rFonts w:ascii="Aptos" w:hAnsi="Aptos"/>
          <w:b/>
          <w:bCs/>
          <w:color w:val="000000"/>
        </w:rPr>
        <w:t>istopada 202</w:t>
      </w:r>
      <w:r w:rsidR="00863DF2">
        <w:rPr>
          <w:rFonts w:ascii="Aptos" w:hAnsi="Aptos"/>
          <w:b/>
          <w:bCs/>
          <w:color w:val="000000"/>
        </w:rPr>
        <w:t>6</w:t>
      </w:r>
      <w:r w:rsidR="00E0078F" w:rsidRPr="00005578">
        <w:rPr>
          <w:rFonts w:ascii="Aptos" w:hAnsi="Aptos"/>
          <w:b/>
          <w:bCs/>
          <w:color w:val="000000"/>
        </w:rPr>
        <w:t xml:space="preserve"> </w:t>
      </w:r>
      <w:r w:rsidR="00BF10B4" w:rsidRPr="00005578">
        <w:rPr>
          <w:rFonts w:ascii="Aptos" w:hAnsi="Aptos"/>
          <w:b/>
          <w:bCs/>
          <w:color w:val="000000"/>
        </w:rPr>
        <w:t xml:space="preserve">r. </w:t>
      </w:r>
      <w:r w:rsidR="00833092" w:rsidRPr="00005578">
        <w:rPr>
          <w:rFonts w:ascii="Aptos" w:hAnsi="Aptos"/>
          <w:b/>
          <w:bCs/>
          <w:color w:val="000000"/>
        </w:rPr>
        <w:t>(</w:t>
      </w:r>
      <w:r w:rsidR="0003616A" w:rsidRPr="00005578">
        <w:rPr>
          <w:rFonts w:ascii="Aptos" w:hAnsi="Aptos"/>
          <w:b/>
          <w:bCs/>
          <w:color w:val="000000"/>
        </w:rPr>
        <w:t>p</w:t>
      </w:r>
      <w:r w:rsidR="00863DF2">
        <w:rPr>
          <w:rFonts w:ascii="Aptos" w:hAnsi="Aptos"/>
          <w:b/>
          <w:bCs/>
          <w:color w:val="000000"/>
        </w:rPr>
        <w:t>oniedziałek</w:t>
      </w:r>
      <w:r w:rsidR="00E93923" w:rsidRPr="00005578">
        <w:rPr>
          <w:rFonts w:ascii="Aptos" w:hAnsi="Aptos"/>
          <w:b/>
          <w:bCs/>
          <w:color w:val="000000"/>
        </w:rPr>
        <w:t>)</w:t>
      </w:r>
      <w:r w:rsidR="00FA5768" w:rsidRPr="00005578">
        <w:rPr>
          <w:rFonts w:ascii="Aptos" w:hAnsi="Aptos"/>
          <w:b/>
          <w:bCs/>
          <w:color w:val="000000"/>
        </w:rPr>
        <w:t>.</w:t>
      </w:r>
    </w:p>
    <w:p w14:paraId="54F4B962" w14:textId="0318C850" w:rsidR="006B184D" w:rsidRPr="00005578" w:rsidRDefault="00BA3E58" w:rsidP="0051171B">
      <w:pPr>
        <w:pStyle w:val="Akapitzlist"/>
        <w:numPr>
          <w:ilvl w:val="0"/>
          <w:numId w:val="3"/>
        </w:numPr>
        <w:tabs>
          <w:tab w:val="left" w:pos="284"/>
        </w:tabs>
        <w:spacing w:after="0"/>
        <w:ind w:left="0" w:firstLine="0"/>
        <w:rPr>
          <w:rStyle w:val="Uwydatnienie"/>
          <w:rFonts w:ascii="Aptos" w:hAnsi="Aptos" w:cstheme="minorHAnsi"/>
          <w:i w:val="0"/>
          <w:iCs w:val="0"/>
        </w:rPr>
      </w:pPr>
      <w:r w:rsidRPr="00005578">
        <w:rPr>
          <w:rFonts w:ascii="Aptos" w:hAnsi="Aptos" w:cstheme="minorHAnsi"/>
        </w:rPr>
        <w:t xml:space="preserve">Zgłoszeni </w:t>
      </w:r>
      <w:r w:rsidR="00B03F7B" w:rsidRPr="00005578">
        <w:rPr>
          <w:rFonts w:ascii="Aptos" w:hAnsi="Aptos" w:cstheme="minorHAnsi"/>
        </w:rPr>
        <w:t xml:space="preserve">do udziału w </w:t>
      </w:r>
      <w:r w:rsidR="00C022CB" w:rsidRPr="00005578">
        <w:rPr>
          <w:rFonts w:ascii="Aptos" w:hAnsi="Aptos" w:cstheme="minorHAnsi"/>
        </w:rPr>
        <w:t>k</w:t>
      </w:r>
      <w:r w:rsidR="00B03F7B" w:rsidRPr="00005578">
        <w:rPr>
          <w:rFonts w:ascii="Aptos" w:hAnsi="Aptos" w:cstheme="minorHAnsi"/>
        </w:rPr>
        <w:t>onkursie mogą</w:t>
      </w:r>
      <w:r w:rsidR="00B03F7B" w:rsidRPr="00005578">
        <w:rPr>
          <w:rFonts w:ascii="Aptos" w:hAnsi="Aptos" w:cstheme="minorHAnsi"/>
          <w:i/>
        </w:rPr>
        <w:t xml:space="preserve"> </w:t>
      </w:r>
      <w:r w:rsidR="00B03F7B" w:rsidRPr="00005578">
        <w:rPr>
          <w:rFonts w:ascii="Aptos" w:hAnsi="Aptos" w:cstheme="minorHAnsi"/>
        </w:rPr>
        <w:t>być</w:t>
      </w:r>
      <w:r w:rsidR="00B03F7B" w:rsidRPr="00005578">
        <w:rPr>
          <w:rFonts w:ascii="Aptos" w:hAnsi="Aptos" w:cstheme="minorHAnsi"/>
          <w:i/>
        </w:rPr>
        <w:t xml:space="preserve"> </w:t>
      </w:r>
      <w:r w:rsidR="00B03F7B" w:rsidRPr="00005578">
        <w:rPr>
          <w:rStyle w:val="Uwydatnienie"/>
          <w:rFonts w:ascii="Aptos" w:hAnsi="Aptos" w:cstheme="minorHAnsi"/>
          <w:i w:val="0"/>
          <w:shd w:val="clear" w:color="auto" w:fill="FFFFFF"/>
        </w:rPr>
        <w:t>indywidualni koordynatorzy lub para/grupa koordynatorów, która wspólnie koordynuje wolontariat w danej organizacji/instytucji.</w:t>
      </w:r>
    </w:p>
    <w:p w14:paraId="588B4334" w14:textId="5EA4AC6A" w:rsidR="003B2BB3" w:rsidRPr="00005578" w:rsidRDefault="00BA3E58" w:rsidP="0051171B">
      <w:pPr>
        <w:pStyle w:val="Akapitzlist"/>
        <w:numPr>
          <w:ilvl w:val="0"/>
          <w:numId w:val="3"/>
        </w:numPr>
        <w:tabs>
          <w:tab w:val="left" w:pos="284"/>
        </w:tabs>
        <w:spacing w:after="0"/>
        <w:ind w:left="0" w:firstLine="0"/>
        <w:rPr>
          <w:rFonts w:ascii="Aptos" w:hAnsi="Aptos"/>
          <w:color w:val="000000"/>
        </w:rPr>
      </w:pPr>
      <w:r w:rsidRPr="00005578">
        <w:rPr>
          <w:rFonts w:ascii="Aptos" w:hAnsi="Aptos"/>
          <w:color w:val="000000"/>
        </w:rPr>
        <w:t xml:space="preserve">Jedna organizacja/instytucja/osoba może zgłosić </w:t>
      </w:r>
      <w:r w:rsidR="00C022CB" w:rsidRPr="00005578">
        <w:rPr>
          <w:rFonts w:ascii="Aptos" w:hAnsi="Aptos"/>
          <w:color w:val="000000"/>
        </w:rPr>
        <w:t xml:space="preserve">do konkursu </w:t>
      </w:r>
      <w:r w:rsidR="00462A33">
        <w:rPr>
          <w:rFonts w:ascii="Aptos" w:hAnsi="Aptos"/>
          <w:color w:val="000000"/>
        </w:rPr>
        <w:t>maksymalnie 3</w:t>
      </w:r>
      <w:r w:rsidRPr="00005578">
        <w:rPr>
          <w:rFonts w:ascii="Aptos" w:hAnsi="Aptos"/>
          <w:color w:val="000000"/>
        </w:rPr>
        <w:t xml:space="preserve"> </w:t>
      </w:r>
      <w:r w:rsidR="00462A33">
        <w:rPr>
          <w:rFonts w:ascii="Aptos" w:hAnsi="Aptos"/>
          <w:color w:val="000000"/>
        </w:rPr>
        <w:t>kand</w:t>
      </w:r>
      <w:r w:rsidR="005D37FF">
        <w:rPr>
          <w:rFonts w:ascii="Aptos" w:hAnsi="Aptos"/>
          <w:color w:val="000000"/>
        </w:rPr>
        <w:t>ydatury</w:t>
      </w:r>
      <w:r w:rsidRPr="00005578">
        <w:rPr>
          <w:rFonts w:ascii="Aptos" w:hAnsi="Aptos"/>
          <w:color w:val="000000"/>
        </w:rPr>
        <w:t>. Do każdego kandydata należy wypełnić osobny formularz.</w:t>
      </w:r>
    </w:p>
    <w:p w14:paraId="44BC869A" w14:textId="6FF5B1C7" w:rsidR="00BA3E58" w:rsidRPr="00005578" w:rsidRDefault="00053B12" w:rsidP="0051171B">
      <w:pPr>
        <w:pStyle w:val="Akapitzlist"/>
        <w:numPr>
          <w:ilvl w:val="0"/>
          <w:numId w:val="3"/>
        </w:numPr>
        <w:tabs>
          <w:tab w:val="left" w:pos="284"/>
        </w:tabs>
        <w:spacing w:after="0"/>
        <w:ind w:left="0" w:firstLine="0"/>
        <w:rPr>
          <w:rFonts w:ascii="Aptos" w:hAnsi="Aptos"/>
          <w:b/>
          <w:bCs/>
          <w:color w:val="000000"/>
        </w:rPr>
      </w:pPr>
      <w:r w:rsidRPr="00005578">
        <w:rPr>
          <w:rFonts w:ascii="Aptos" w:hAnsi="Aptos"/>
          <w:b/>
          <w:bCs/>
          <w:color w:val="000000"/>
        </w:rPr>
        <w:t xml:space="preserve">Opis działań </w:t>
      </w:r>
      <w:r w:rsidR="00BA3E58" w:rsidRPr="00005578">
        <w:rPr>
          <w:rFonts w:ascii="Aptos" w:hAnsi="Aptos"/>
          <w:b/>
          <w:bCs/>
          <w:color w:val="000000"/>
        </w:rPr>
        <w:t xml:space="preserve">koordynatora wolontariatu </w:t>
      </w:r>
      <w:r w:rsidRPr="00005578">
        <w:rPr>
          <w:rFonts w:ascii="Aptos" w:hAnsi="Aptos"/>
          <w:b/>
          <w:bCs/>
          <w:color w:val="000000"/>
        </w:rPr>
        <w:t xml:space="preserve">powinien dotyczyć działań podejmowanych </w:t>
      </w:r>
      <w:r w:rsidR="00024644" w:rsidRPr="00005578">
        <w:rPr>
          <w:rFonts w:ascii="Aptos" w:hAnsi="Aptos"/>
          <w:b/>
          <w:bCs/>
          <w:color w:val="000000"/>
        </w:rPr>
        <w:br/>
      </w:r>
      <w:r w:rsidRPr="00005578">
        <w:rPr>
          <w:rFonts w:ascii="Aptos" w:hAnsi="Aptos"/>
          <w:b/>
          <w:bCs/>
          <w:color w:val="000000"/>
        </w:rPr>
        <w:t>w</w:t>
      </w:r>
      <w:r w:rsidR="0005278B" w:rsidRPr="00005578">
        <w:rPr>
          <w:rFonts w:ascii="Aptos" w:hAnsi="Aptos"/>
          <w:b/>
          <w:bCs/>
          <w:color w:val="000000"/>
        </w:rPr>
        <w:t>yłącznie w 20</w:t>
      </w:r>
      <w:r w:rsidR="00165CE0" w:rsidRPr="00005578">
        <w:rPr>
          <w:rFonts w:ascii="Aptos" w:hAnsi="Aptos"/>
          <w:b/>
          <w:bCs/>
          <w:color w:val="000000"/>
        </w:rPr>
        <w:t>2</w:t>
      </w:r>
      <w:r w:rsidR="005D37FF">
        <w:rPr>
          <w:rFonts w:ascii="Aptos" w:hAnsi="Aptos"/>
          <w:b/>
          <w:bCs/>
          <w:color w:val="000000"/>
        </w:rPr>
        <w:t>6</w:t>
      </w:r>
      <w:r w:rsidR="00E0078F" w:rsidRPr="00005578">
        <w:rPr>
          <w:rFonts w:ascii="Aptos" w:hAnsi="Aptos"/>
          <w:b/>
          <w:bCs/>
          <w:color w:val="000000"/>
        </w:rPr>
        <w:t xml:space="preserve"> </w:t>
      </w:r>
      <w:r w:rsidR="00BF10B4" w:rsidRPr="00005578">
        <w:rPr>
          <w:rFonts w:ascii="Aptos" w:hAnsi="Aptos"/>
          <w:b/>
          <w:bCs/>
          <w:color w:val="000000"/>
        </w:rPr>
        <w:t>r</w:t>
      </w:r>
      <w:r w:rsidR="00C022CB" w:rsidRPr="00005578">
        <w:rPr>
          <w:rFonts w:ascii="Aptos" w:hAnsi="Aptos"/>
          <w:b/>
          <w:bCs/>
          <w:color w:val="000000"/>
        </w:rPr>
        <w:t>oku</w:t>
      </w:r>
      <w:r w:rsidR="00BF10B4" w:rsidRPr="00005578">
        <w:rPr>
          <w:rFonts w:ascii="Aptos" w:hAnsi="Aptos"/>
          <w:b/>
          <w:bCs/>
          <w:color w:val="000000"/>
        </w:rPr>
        <w:t>.</w:t>
      </w:r>
    </w:p>
    <w:p w14:paraId="79C0EFA6" w14:textId="77777777" w:rsidR="000537B5" w:rsidRPr="00005578" w:rsidRDefault="000537B5" w:rsidP="0051171B">
      <w:pPr>
        <w:tabs>
          <w:tab w:val="left" w:pos="284"/>
        </w:tabs>
        <w:spacing w:after="0"/>
        <w:rPr>
          <w:rFonts w:ascii="Aptos" w:hAnsi="Aptos"/>
          <w:color w:val="000000"/>
        </w:rPr>
      </w:pPr>
    </w:p>
    <w:p w14:paraId="79B6B18E" w14:textId="10945375" w:rsidR="00FD0F48" w:rsidRPr="00005578" w:rsidRDefault="00FD0F48" w:rsidP="00F26C7D">
      <w:pPr>
        <w:pStyle w:val="Nagwek2"/>
        <w:rPr>
          <w:rFonts w:ascii="Aptos" w:hAnsi="Aptos"/>
        </w:rPr>
      </w:pPr>
      <w:r w:rsidRPr="00005578">
        <w:rPr>
          <w:rFonts w:ascii="Aptos" w:hAnsi="Aptos"/>
        </w:rPr>
        <w:t>IV. Kryteria oceny</w:t>
      </w:r>
    </w:p>
    <w:p w14:paraId="70C69755" w14:textId="77777777" w:rsidR="00FD0F48" w:rsidRPr="00005578" w:rsidRDefault="00E9115E" w:rsidP="0051171B">
      <w:pPr>
        <w:tabs>
          <w:tab w:val="left" w:pos="284"/>
        </w:tabs>
        <w:spacing w:after="0"/>
        <w:rPr>
          <w:rFonts w:ascii="Aptos" w:hAnsi="Aptos"/>
          <w:color w:val="000000"/>
        </w:rPr>
      </w:pPr>
      <w:r w:rsidRPr="00005578">
        <w:rPr>
          <w:rFonts w:ascii="Aptos" w:hAnsi="Aptos"/>
          <w:color w:val="000000"/>
        </w:rPr>
        <w:t>Zgłoszenia oceniane będą na podstawie formularzy zgłoszeniowych, z uwzględnieniem następujących kryteriów oceny:</w:t>
      </w:r>
    </w:p>
    <w:p w14:paraId="4EBD383D" w14:textId="34BA62CD" w:rsidR="0029491A" w:rsidRPr="00005578" w:rsidRDefault="002E5677" w:rsidP="00005578">
      <w:pPr>
        <w:pStyle w:val="Akapitzlist"/>
        <w:numPr>
          <w:ilvl w:val="0"/>
          <w:numId w:val="8"/>
        </w:numPr>
        <w:tabs>
          <w:tab w:val="left" w:pos="284"/>
        </w:tabs>
        <w:spacing w:after="0"/>
        <w:ind w:left="709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Skala i efekty działań koordynatora</w:t>
      </w:r>
      <w:r w:rsidR="00A110F2">
        <w:rPr>
          <w:rFonts w:ascii="Aptos" w:hAnsi="Aptos"/>
          <w:color w:val="000000"/>
        </w:rPr>
        <w:t xml:space="preserve"> 0-30 pkt</w:t>
      </w:r>
      <w:r w:rsidR="0029491A" w:rsidRPr="00005578">
        <w:rPr>
          <w:rFonts w:ascii="Aptos" w:hAnsi="Aptos"/>
          <w:color w:val="000000"/>
        </w:rPr>
        <w:t>,</w:t>
      </w:r>
    </w:p>
    <w:p w14:paraId="0C80C468" w14:textId="38B3DF60" w:rsidR="0029491A" w:rsidRPr="00005578" w:rsidRDefault="0029491A" w:rsidP="00005578">
      <w:pPr>
        <w:pStyle w:val="Akapitzlist"/>
        <w:numPr>
          <w:ilvl w:val="0"/>
          <w:numId w:val="8"/>
        </w:numPr>
        <w:tabs>
          <w:tab w:val="left" w:pos="284"/>
        </w:tabs>
        <w:spacing w:after="0"/>
        <w:ind w:left="709"/>
        <w:rPr>
          <w:rFonts w:ascii="Aptos" w:hAnsi="Aptos"/>
          <w:color w:val="000000"/>
        </w:rPr>
      </w:pPr>
      <w:r w:rsidRPr="00005578">
        <w:rPr>
          <w:rFonts w:ascii="Aptos" w:hAnsi="Aptos"/>
          <w:color w:val="000000"/>
        </w:rPr>
        <w:t>współpraca z wolontariuszami, jej zakres, przebieg, zaangażowanie</w:t>
      </w:r>
      <w:r w:rsidR="00A110F2">
        <w:rPr>
          <w:rFonts w:ascii="Aptos" w:hAnsi="Aptos"/>
          <w:color w:val="000000"/>
        </w:rPr>
        <w:t xml:space="preserve"> 0-25 pkt,</w:t>
      </w:r>
    </w:p>
    <w:p w14:paraId="34D68F48" w14:textId="546C2B58" w:rsidR="0029491A" w:rsidRDefault="00E9115E" w:rsidP="00005578">
      <w:pPr>
        <w:pStyle w:val="Akapitzlist"/>
        <w:numPr>
          <w:ilvl w:val="0"/>
          <w:numId w:val="8"/>
        </w:numPr>
        <w:tabs>
          <w:tab w:val="left" w:pos="284"/>
        </w:tabs>
        <w:spacing w:after="0"/>
        <w:ind w:left="709"/>
        <w:rPr>
          <w:rFonts w:ascii="Aptos" w:hAnsi="Aptos"/>
          <w:color w:val="000000"/>
        </w:rPr>
      </w:pPr>
      <w:r w:rsidRPr="00005578">
        <w:rPr>
          <w:rFonts w:ascii="Aptos" w:hAnsi="Aptos"/>
          <w:color w:val="000000"/>
        </w:rPr>
        <w:t>partnerstwo, współpraca i angażowanie innych do podejmowanych działań</w:t>
      </w:r>
      <w:r w:rsidR="009304DD">
        <w:rPr>
          <w:rFonts w:ascii="Aptos" w:hAnsi="Aptos"/>
          <w:color w:val="000000"/>
        </w:rPr>
        <w:t xml:space="preserve"> 0-</w:t>
      </w:r>
      <w:r w:rsidR="00127BC9">
        <w:rPr>
          <w:rFonts w:ascii="Aptos" w:hAnsi="Aptos"/>
          <w:color w:val="000000"/>
        </w:rPr>
        <w:t>20</w:t>
      </w:r>
      <w:r w:rsidR="0062464C">
        <w:rPr>
          <w:rFonts w:ascii="Aptos" w:hAnsi="Aptos"/>
          <w:color w:val="000000"/>
        </w:rPr>
        <w:t xml:space="preserve"> pkt,</w:t>
      </w:r>
    </w:p>
    <w:p w14:paraId="30CB0D91" w14:textId="541E11F6" w:rsidR="00127BC9" w:rsidRPr="00127BC9" w:rsidRDefault="00127BC9" w:rsidP="00127BC9">
      <w:pPr>
        <w:pStyle w:val="Akapitzlist"/>
        <w:numPr>
          <w:ilvl w:val="0"/>
          <w:numId w:val="8"/>
        </w:numPr>
        <w:tabs>
          <w:tab w:val="left" w:pos="284"/>
        </w:tabs>
        <w:spacing w:after="0"/>
        <w:ind w:left="709"/>
        <w:rPr>
          <w:rFonts w:ascii="Aptos" w:hAnsi="Aptos"/>
          <w:color w:val="000000"/>
        </w:rPr>
      </w:pPr>
      <w:r w:rsidRPr="00005578">
        <w:rPr>
          <w:rFonts w:ascii="Aptos" w:hAnsi="Aptos"/>
          <w:color w:val="000000"/>
        </w:rPr>
        <w:t xml:space="preserve">kreatywność, pomysłowość, innowacyjność podejmowanych działań we współpracy </w:t>
      </w:r>
      <w:r w:rsidRPr="00005578">
        <w:rPr>
          <w:rFonts w:ascii="Aptos" w:hAnsi="Aptos"/>
          <w:color w:val="000000"/>
        </w:rPr>
        <w:br/>
        <w:t>z wolontariuszami</w:t>
      </w:r>
      <w:r>
        <w:rPr>
          <w:rFonts w:ascii="Aptos" w:hAnsi="Aptos"/>
          <w:color w:val="000000"/>
        </w:rPr>
        <w:t xml:space="preserve"> 0-15 pkt,</w:t>
      </w:r>
    </w:p>
    <w:p w14:paraId="7F382E51" w14:textId="0C2A5C3C" w:rsidR="00374B7D" w:rsidRPr="002E5677" w:rsidRDefault="00BA3E58" w:rsidP="00374B7D">
      <w:pPr>
        <w:pStyle w:val="Akapitzlist"/>
        <w:numPr>
          <w:ilvl w:val="0"/>
          <w:numId w:val="8"/>
        </w:numPr>
        <w:tabs>
          <w:tab w:val="left" w:pos="284"/>
        </w:tabs>
        <w:spacing w:after="0"/>
        <w:ind w:left="709"/>
        <w:rPr>
          <w:rFonts w:ascii="Aptos" w:hAnsi="Aptos"/>
          <w:color w:val="000000"/>
        </w:rPr>
      </w:pPr>
      <w:r w:rsidRPr="00005578">
        <w:rPr>
          <w:rFonts w:ascii="Aptos" w:hAnsi="Aptos"/>
          <w:color w:val="000000"/>
        </w:rPr>
        <w:t>oddziaływanie kandydata na funkcjonowanie organizacji</w:t>
      </w:r>
      <w:r w:rsidR="00C022CB" w:rsidRPr="00005578">
        <w:rPr>
          <w:rFonts w:ascii="Aptos" w:hAnsi="Aptos"/>
          <w:color w:val="000000"/>
        </w:rPr>
        <w:t>/instytucji</w:t>
      </w:r>
      <w:r w:rsidR="009304DD">
        <w:rPr>
          <w:rFonts w:ascii="Aptos" w:hAnsi="Aptos"/>
          <w:color w:val="000000"/>
        </w:rPr>
        <w:t xml:space="preserve"> 0-10 pkt.</w:t>
      </w:r>
    </w:p>
    <w:p w14:paraId="0835E9D9" w14:textId="77777777" w:rsidR="0029491A" w:rsidRPr="00005578" w:rsidRDefault="0029491A" w:rsidP="0051171B">
      <w:pPr>
        <w:tabs>
          <w:tab w:val="left" w:pos="284"/>
        </w:tabs>
        <w:spacing w:after="0"/>
        <w:rPr>
          <w:rFonts w:ascii="Aptos" w:hAnsi="Aptos"/>
          <w:color w:val="000000"/>
        </w:rPr>
      </w:pPr>
    </w:p>
    <w:p w14:paraId="74D64F7F" w14:textId="77777777" w:rsidR="00B5041A" w:rsidRPr="00005578" w:rsidRDefault="00B5041A" w:rsidP="0051171B">
      <w:pPr>
        <w:pStyle w:val="Nagwek2"/>
        <w:rPr>
          <w:rFonts w:ascii="Aptos" w:hAnsi="Aptos"/>
        </w:rPr>
      </w:pPr>
      <w:r w:rsidRPr="00005578">
        <w:rPr>
          <w:rFonts w:ascii="Aptos" w:hAnsi="Aptos"/>
        </w:rPr>
        <w:t>V. Przebieg konkursu</w:t>
      </w:r>
    </w:p>
    <w:p w14:paraId="78CDEDA7" w14:textId="6771F346" w:rsidR="00A417F2" w:rsidRPr="00347827" w:rsidRDefault="00A417F2" w:rsidP="00A417F2">
      <w:pPr>
        <w:pStyle w:val="Akapitzlist"/>
        <w:numPr>
          <w:ilvl w:val="0"/>
          <w:numId w:val="9"/>
        </w:numPr>
        <w:tabs>
          <w:tab w:val="left" w:pos="284"/>
        </w:tabs>
        <w:spacing w:after="0" w:line="276" w:lineRule="auto"/>
        <w:ind w:left="0" w:firstLine="0"/>
        <w:rPr>
          <w:rFonts w:ascii="Aptos" w:hAnsi="Aptos"/>
          <w:color w:val="000000"/>
        </w:rPr>
      </w:pPr>
      <w:r w:rsidRPr="00B67FAC">
        <w:rPr>
          <w:rFonts w:ascii="Aptos" w:hAnsi="Aptos"/>
          <w:color w:val="000000"/>
        </w:rPr>
        <w:t xml:space="preserve">Formularze konkursowe należy </w:t>
      </w:r>
      <w:r>
        <w:rPr>
          <w:rFonts w:ascii="Aptos" w:hAnsi="Aptos"/>
          <w:color w:val="000000"/>
        </w:rPr>
        <w:t xml:space="preserve">złożyć </w:t>
      </w:r>
      <w:r w:rsidRPr="00B67FAC">
        <w:rPr>
          <w:rFonts w:ascii="Aptos" w:hAnsi="Aptos"/>
          <w:color w:val="000000"/>
        </w:rPr>
        <w:t>elektronicznie</w:t>
      </w:r>
      <w:r w:rsidR="00C755EA">
        <w:rPr>
          <w:rFonts w:ascii="Aptos" w:hAnsi="Aptos"/>
          <w:color w:val="000000"/>
        </w:rPr>
        <w:t xml:space="preserve"> poprzez</w:t>
      </w:r>
      <w:r w:rsidR="009D5DA7">
        <w:rPr>
          <w:rFonts w:ascii="Aptos" w:hAnsi="Aptos"/>
          <w:color w:val="000000"/>
        </w:rPr>
        <w:t xml:space="preserve"> </w:t>
      </w:r>
      <w:hyperlink r:id="rId14" w:history="1">
        <w:r w:rsidR="009D5DA7">
          <w:rPr>
            <w:rStyle w:val="Hipercze"/>
            <w:rFonts w:ascii="Aptos" w:hAnsi="Aptos"/>
          </w:rPr>
          <w:t>Generator CRIS</w:t>
        </w:r>
      </w:hyperlink>
      <w:r w:rsidR="009D5DA7">
        <w:rPr>
          <w:rFonts w:ascii="Aptos" w:hAnsi="Aptos"/>
          <w:color w:val="000000"/>
        </w:rPr>
        <w:t xml:space="preserve"> </w:t>
      </w:r>
      <w:r>
        <w:rPr>
          <w:rFonts w:ascii="Aptos" w:hAnsi="Aptos"/>
          <w:color w:val="000000"/>
        </w:rPr>
        <w:t xml:space="preserve">lub dostarczyć do biura CRIS </w:t>
      </w:r>
      <w:r w:rsidRPr="00B67FAC">
        <w:rPr>
          <w:rFonts w:ascii="Aptos" w:hAnsi="Aptos"/>
          <w:color w:val="000000"/>
        </w:rPr>
        <w:t xml:space="preserve">wraz ze zdjęciami </w:t>
      </w:r>
      <w:r w:rsidRPr="004B7AEA">
        <w:rPr>
          <w:rFonts w:ascii="Aptos" w:hAnsi="Aptos"/>
          <w:b/>
          <w:bCs/>
        </w:rPr>
        <w:t>do dnia 2 listopada 2026 r.</w:t>
      </w:r>
    </w:p>
    <w:p w14:paraId="07FBE619" w14:textId="77777777" w:rsidR="00347827" w:rsidRDefault="00347827" w:rsidP="00347827">
      <w:pPr>
        <w:pStyle w:val="Akapitzlist"/>
        <w:numPr>
          <w:ilvl w:val="0"/>
          <w:numId w:val="9"/>
        </w:numPr>
        <w:tabs>
          <w:tab w:val="left" w:pos="284"/>
        </w:tabs>
        <w:spacing w:after="0" w:line="276" w:lineRule="auto"/>
        <w:ind w:left="0" w:firstLine="0"/>
        <w:rPr>
          <w:rFonts w:ascii="Aptos" w:hAnsi="Aptos"/>
          <w:color w:val="000000"/>
        </w:rPr>
      </w:pPr>
      <w:r w:rsidRPr="00B67FAC">
        <w:rPr>
          <w:rFonts w:ascii="Aptos" w:hAnsi="Aptos"/>
          <w:color w:val="000000"/>
        </w:rPr>
        <w:t>W celu wyłonienia osób nagrodzonych, Organizatorzy powołają Kapitułę Konkursową</w:t>
      </w:r>
      <w:r>
        <w:rPr>
          <w:rFonts w:ascii="Aptos" w:hAnsi="Aptos"/>
          <w:color w:val="000000"/>
        </w:rPr>
        <w:t>.</w:t>
      </w:r>
    </w:p>
    <w:p w14:paraId="67BBC751" w14:textId="77777777" w:rsidR="00347827" w:rsidRPr="00347827" w:rsidRDefault="00422140" w:rsidP="00347827">
      <w:pPr>
        <w:pStyle w:val="Akapitzlist"/>
        <w:numPr>
          <w:ilvl w:val="0"/>
          <w:numId w:val="9"/>
        </w:numPr>
        <w:tabs>
          <w:tab w:val="left" w:pos="284"/>
        </w:tabs>
        <w:spacing w:after="0" w:line="276" w:lineRule="auto"/>
        <w:ind w:left="0" w:firstLine="0"/>
        <w:rPr>
          <w:rStyle w:val="cf01"/>
          <w:rFonts w:ascii="Aptos" w:hAnsi="Aptos" w:cstheme="minorBidi"/>
          <w:color w:val="000000"/>
          <w:sz w:val="22"/>
          <w:szCs w:val="22"/>
        </w:rPr>
      </w:pPr>
      <w:r w:rsidRPr="00347827">
        <w:rPr>
          <w:rStyle w:val="cf01"/>
          <w:rFonts w:ascii="Aptos" w:hAnsi="Aptos"/>
          <w:sz w:val="22"/>
          <w:szCs w:val="22"/>
        </w:rPr>
        <w:t>Kapituła liczy od 5 do 9 osób i składa się m.in. z laureatów ubiegłorocznych edycji konkursu, przedstawicieli organizacji pozarządowych, samorządów, środowisk edukacyjnych, biznesu oraz partnerów programu Korpus Solidarności.</w:t>
      </w:r>
    </w:p>
    <w:p w14:paraId="47CABC29" w14:textId="229C7831" w:rsidR="00422140" w:rsidRPr="00347827" w:rsidRDefault="00422140" w:rsidP="00347827">
      <w:pPr>
        <w:pStyle w:val="Akapitzlist"/>
        <w:numPr>
          <w:ilvl w:val="0"/>
          <w:numId w:val="9"/>
        </w:numPr>
        <w:tabs>
          <w:tab w:val="left" w:pos="284"/>
        </w:tabs>
        <w:spacing w:after="0" w:line="276" w:lineRule="auto"/>
        <w:ind w:left="0" w:firstLine="0"/>
        <w:rPr>
          <w:rFonts w:ascii="Aptos" w:hAnsi="Aptos"/>
          <w:color w:val="000000"/>
        </w:rPr>
      </w:pPr>
      <w:r w:rsidRPr="00347827">
        <w:rPr>
          <w:rStyle w:val="cf01"/>
          <w:rFonts w:ascii="Aptos" w:hAnsi="Aptos"/>
          <w:sz w:val="22"/>
          <w:szCs w:val="22"/>
        </w:rPr>
        <w:t>Członek Kapituły nie bierze udziału w ocenie zgłoszenia, z którym pozostaje w bezpośrednim związku zawodowym lub organizacyjnym.</w:t>
      </w:r>
    </w:p>
    <w:p w14:paraId="47A14603" w14:textId="77777777" w:rsidR="00422140" w:rsidRPr="00D62E27" w:rsidRDefault="00422140" w:rsidP="00422140">
      <w:pPr>
        <w:pStyle w:val="Akapitzlist"/>
        <w:numPr>
          <w:ilvl w:val="0"/>
          <w:numId w:val="9"/>
        </w:numPr>
        <w:tabs>
          <w:tab w:val="left" w:pos="284"/>
        </w:tabs>
        <w:spacing w:after="0" w:line="276" w:lineRule="auto"/>
        <w:ind w:left="0" w:firstLine="0"/>
        <w:rPr>
          <w:rFonts w:ascii="Aptos" w:hAnsi="Aptos"/>
          <w:color w:val="000000"/>
        </w:rPr>
      </w:pPr>
      <w:r w:rsidRPr="00D62E27">
        <w:rPr>
          <w:rFonts w:ascii="Aptos" w:hAnsi="Aptos"/>
          <w:color w:val="000000"/>
        </w:rPr>
        <w:t xml:space="preserve">Członkowie Kapituły Konkursowej dokonają oceny zgłoszeń w oparciu o przyjęte </w:t>
      </w:r>
      <w:r>
        <w:rPr>
          <w:rFonts w:ascii="Aptos" w:hAnsi="Aptos"/>
          <w:color w:val="000000"/>
        </w:rPr>
        <w:br/>
      </w:r>
      <w:r w:rsidRPr="00D62E27">
        <w:rPr>
          <w:rFonts w:ascii="Aptos" w:hAnsi="Aptos"/>
          <w:color w:val="000000"/>
        </w:rPr>
        <w:t>w Regulaminie konkursu kryteria.</w:t>
      </w:r>
    </w:p>
    <w:p w14:paraId="30DD24D1" w14:textId="001AE3BB" w:rsidR="00B5041A" w:rsidRPr="00005578" w:rsidRDefault="00B5041A" w:rsidP="0051171B">
      <w:pPr>
        <w:pStyle w:val="Akapitzlist"/>
        <w:numPr>
          <w:ilvl w:val="0"/>
          <w:numId w:val="9"/>
        </w:numPr>
        <w:tabs>
          <w:tab w:val="left" w:pos="284"/>
        </w:tabs>
        <w:spacing w:after="0"/>
        <w:ind w:left="0" w:firstLine="0"/>
        <w:rPr>
          <w:rFonts w:ascii="Aptos" w:hAnsi="Aptos"/>
          <w:color w:val="000000"/>
        </w:rPr>
      </w:pPr>
      <w:r w:rsidRPr="00005578">
        <w:rPr>
          <w:rFonts w:ascii="Aptos" w:hAnsi="Aptos"/>
          <w:color w:val="000000"/>
        </w:rPr>
        <w:t>Spośród najwyżej ocenionych kandydatur</w:t>
      </w:r>
      <w:r w:rsidR="00C022CB" w:rsidRPr="00005578">
        <w:rPr>
          <w:rFonts w:ascii="Aptos" w:hAnsi="Aptos"/>
          <w:color w:val="000000"/>
        </w:rPr>
        <w:t>,</w:t>
      </w:r>
      <w:r w:rsidRPr="00005578">
        <w:rPr>
          <w:rFonts w:ascii="Aptos" w:hAnsi="Aptos"/>
          <w:color w:val="000000"/>
        </w:rPr>
        <w:t xml:space="preserve"> Kapituła</w:t>
      </w:r>
      <w:r w:rsidR="00165CE0" w:rsidRPr="00005578">
        <w:rPr>
          <w:rFonts w:ascii="Aptos" w:hAnsi="Aptos"/>
          <w:color w:val="000000"/>
        </w:rPr>
        <w:t xml:space="preserve"> wybierze </w:t>
      </w:r>
      <w:r w:rsidR="00833092" w:rsidRPr="00005578">
        <w:rPr>
          <w:rFonts w:ascii="Aptos" w:hAnsi="Aptos"/>
          <w:color w:val="000000"/>
        </w:rPr>
        <w:t>Koordynatora</w:t>
      </w:r>
      <w:r w:rsidR="00165CE0" w:rsidRPr="00005578">
        <w:rPr>
          <w:rFonts w:ascii="Aptos" w:hAnsi="Aptos"/>
          <w:color w:val="000000"/>
        </w:rPr>
        <w:t xml:space="preserve"> Roku 202</w:t>
      </w:r>
      <w:r w:rsidR="001705AE">
        <w:rPr>
          <w:rFonts w:ascii="Aptos" w:hAnsi="Aptos"/>
          <w:color w:val="000000"/>
        </w:rPr>
        <w:t>6</w:t>
      </w:r>
      <w:r w:rsidRPr="00005578">
        <w:rPr>
          <w:rFonts w:ascii="Aptos" w:hAnsi="Aptos"/>
          <w:color w:val="000000"/>
        </w:rPr>
        <w:t xml:space="preserve"> </w:t>
      </w:r>
      <w:r w:rsidR="00165CE0" w:rsidRPr="00005578">
        <w:rPr>
          <w:rFonts w:ascii="Aptos" w:hAnsi="Aptos"/>
          <w:color w:val="000000"/>
        </w:rPr>
        <w:t>Subregionu Zachodniego Województwa Śląskiego</w:t>
      </w:r>
      <w:r w:rsidRPr="00005578">
        <w:rPr>
          <w:rFonts w:ascii="Aptos" w:hAnsi="Aptos"/>
          <w:color w:val="000000"/>
        </w:rPr>
        <w:t xml:space="preserve">, a także </w:t>
      </w:r>
      <w:r w:rsidR="00833092" w:rsidRPr="00005578">
        <w:rPr>
          <w:rFonts w:ascii="Aptos" w:hAnsi="Aptos"/>
          <w:color w:val="000000"/>
        </w:rPr>
        <w:t>może przyznać wyróżnienia.</w:t>
      </w:r>
    </w:p>
    <w:p w14:paraId="033DB15E" w14:textId="77777777" w:rsidR="005B0E31" w:rsidRPr="00005578" w:rsidRDefault="005B0E31" w:rsidP="0051171B">
      <w:pPr>
        <w:pStyle w:val="Akapitzlist"/>
        <w:numPr>
          <w:ilvl w:val="0"/>
          <w:numId w:val="9"/>
        </w:numPr>
        <w:tabs>
          <w:tab w:val="left" w:pos="284"/>
        </w:tabs>
        <w:spacing w:after="0"/>
        <w:ind w:left="0" w:firstLine="0"/>
        <w:rPr>
          <w:rFonts w:ascii="Aptos" w:hAnsi="Aptos"/>
          <w:color w:val="000000"/>
        </w:rPr>
      </w:pPr>
      <w:r w:rsidRPr="00005578">
        <w:rPr>
          <w:rFonts w:ascii="Aptos" w:hAnsi="Aptos"/>
          <w:color w:val="000000"/>
        </w:rPr>
        <w:t>Decyzje podjęte przez Kapitułę Konkursową są ostateczne i nie przysługuje od nich odwołanie.</w:t>
      </w:r>
    </w:p>
    <w:p w14:paraId="6859D214" w14:textId="77777777" w:rsidR="006E7824" w:rsidRPr="00B91E35" w:rsidRDefault="006E7824" w:rsidP="006E7824">
      <w:pPr>
        <w:pStyle w:val="Akapitzlist"/>
        <w:numPr>
          <w:ilvl w:val="0"/>
          <w:numId w:val="9"/>
        </w:numPr>
        <w:tabs>
          <w:tab w:val="left" w:pos="284"/>
        </w:tabs>
        <w:spacing w:after="0" w:line="276" w:lineRule="auto"/>
        <w:ind w:left="0" w:firstLine="0"/>
        <w:rPr>
          <w:rFonts w:ascii="Aptos" w:hAnsi="Aptos"/>
          <w:color w:val="000000"/>
        </w:rPr>
      </w:pPr>
      <w:r w:rsidRPr="00B91E35">
        <w:rPr>
          <w:rFonts w:ascii="Aptos" w:hAnsi="Aptos"/>
          <w:color w:val="000000"/>
        </w:rPr>
        <w:t xml:space="preserve">Wyniki konkursu zostaną ogłoszone podczas </w:t>
      </w:r>
      <w:proofErr w:type="spellStart"/>
      <w:r w:rsidRPr="00B91E35">
        <w:rPr>
          <w:rFonts w:ascii="Aptos" w:hAnsi="Aptos"/>
          <w:color w:val="000000"/>
        </w:rPr>
        <w:t>Subregionalnej</w:t>
      </w:r>
      <w:proofErr w:type="spellEnd"/>
      <w:r w:rsidRPr="00B91E35">
        <w:rPr>
          <w:rFonts w:ascii="Aptos" w:hAnsi="Aptos"/>
          <w:color w:val="000000"/>
        </w:rPr>
        <w:t xml:space="preserve"> Gali Wolontariatu 2026 oraz na stronie www Organizatorów. Gala odbędzie się 24.11.2026 r. w Restauracji Ino Wino w Rybniku.  Szczegóły dotyczące wydarzenia będą też dostępne na stronie organizatorów</w:t>
      </w:r>
      <w:r>
        <w:rPr>
          <w:rFonts w:ascii="Aptos" w:hAnsi="Aptos"/>
          <w:color w:val="000000"/>
        </w:rPr>
        <w:t>.</w:t>
      </w:r>
    </w:p>
    <w:p w14:paraId="3AC34B9A" w14:textId="77777777" w:rsidR="00005578" w:rsidRDefault="00005578" w:rsidP="00005578">
      <w:pPr>
        <w:pStyle w:val="Akapitzlist"/>
        <w:tabs>
          <w:tab w:val="left" w:pos="284"/>
        </w:tabs>
        <w:ind w:left="0"/>
        <w:rPr>
          <w:rFonts w:ascii="Aptos" w:hAnsi="Aptos" w:cs="Arial"/>
          <w:b/>
          <w:bCs/>
          <w:color w:val="000000"/>
          <w:shd w:val="clear" w:color="auto" w:fill="FFFFFF"/>
        </w:rPr>
      </w:pPr>
    </w:p>
    <w:p w14:paraId="2E212B77" w14:textId="77777777" w:rsidR="00BF4894" w:rsidRDefault="00BF4894" w:rsidP="00005578">
      <w:pPr>
        <w:pStyle w:val="Akapitzlist"/>
        <w:tabs>
          <w:tab w:val="left" w:pos="284"/>
        </w:tabs>
        <w:ind w:left="0"/>
        <w:rPr>
          <w:rFonts w:ascii="Aptos" w:hAnsi="Aptos" w:cs="Arial"/>
          <w:b/>
          <w:bCs/>
          <w:color w:val="000000"/>
          <w:shd w:val="clear" w:color="auto" w:fill="FFFFFF"/>
        </w:rPr>
      </w:pPr>
    </w:p>
    <w:p w14:paraId="4B666C51" w14:textId="77777777" w:rsidR="00BF4894" w:rsidRDefault="00BF4894" w:rsidP="00005578">
      <w:pPr>
        <w:pStyle w:val="Akapitzlist"/>
        <w:tabs>
          <w:tab w:val="left" w:pos="284"/>
        </w:tabs>
        <w:ind w:left="0"/>
        <w:rPr>
          <w:rFonts w:ascii="Aptos" w:hAnsi="Aptos" w:cs="Arial"/>
          <w:b/>
          <w:bCs/>
          <w:color w:val="000000"/>
          <w:shd w:val="clear" w:color="auto" w:fill="FFFFFF"/>
        </w:rPr>
      </w:pPr>
    </w:p>
    <w:p w14:paraId="0E07F591" w14:textId="77777777" w:rsidR="00BF4894" w:rsidRPr="00005578" w:rsidRDefault="00BF4894" w:rsidP="00005578">
      <w:pPr>
        <w:pStyle w:val="Akapitzlist"/>
        <w:tabs>
          <w:tab w:val="left" w:pos="284"/>
        </w:tabs>
        <w:ind w:left="0"/>
        <w:rPr>
          <w:rFonts w:ascii="Aptos" w:hAnsi="Aptos" w:cs="Arial"/>
          <w:b/>
          <w:bCs/>
          <w:color w:val="000000"/>
          <w:shd w:val="clear" w:color="auto" w:fill="FFFFFF"/>
        </w:rPr>
      </w:pPr>
    </w:p>
    <w:p w14:paraId="036A80AA" w14:textId="77777777" w:rsidR="00B5041A" w:rsidRPr="00005578" w:rsidRDefault="00B5041A" w:rsidP="0051171B">
      <w:pPr>
        <w:pStyle w:val="Nagwek2"/>
        <w:rPr>
          <w:rFonts w:ascii="Aptos" w:hAnsi="Aptos"/>
        </w:rPr>
      </w:pPr>
      <w:r w:rsidRPr="00005578">
        <w:rPr>
          <w:rFonts w:ascii="Aptos" w:hAnsi="Aptos"/>
        </w:rPr>
        <w:t>VI. Nagrody</w:t>
      </w:r>
    </w:p>
    <w:p w14:paraId="27D6AEF5" w14:textId="0E3F7AB3" w:rsidR="00BA072D" w:rsidRDefault="00E50539" w:rsidP="0051171B">
      <w:pPr>
        <w:pStyle w:val="Akapitzlist"/>
        <w:numPr>
          <w:ilvl w:val="0"/>
          <w:numId w:val="11"/>
        </w:numPr>
        <w:tabs>
          <w:tab w:val="left" w:pos="284"/>
        </w:tabs>
        <w:spacing w:after="0"/>
        <w:ind w:left="0" w:firstLine="0"/>
        <w:rPr>
          <w:rFonts w:ascii="Aptos" w:hAnsi="Aptos"/>
          <w:color w:val="000000"/>
        </w:rPr>
      </w:pPr>
      <w:r w:rsidRPr="00005578">
        <w:rPr>
          <w:rFonts w:ascii="Aptos" w:hAnsi="Aptos"/>
          <w:color w:val="000000"/>
        </w:rPr>
        <w:t>Główną nagrodą w konkursie jest przyznanie tytułu „</w:t>
      </w:r>
      <w:r w:rsidR="0029491A" w:rsidRPr="00005578">
        <w:rPr>
          <w:rFonts w:ascii="Aptos" w:hAnsi="Aptos"/>
          <w:color w:val="000000"/>
        </w:rPr>
        <w:t>Koordynator Wolontariatu</w:t>
      </w:r>
      <w:r w:rsidRPr="00005578">
        <w:rPr>
          <w:rFonts w:ascii="Aptos" w:hAnsi="Aptos"/>
          <w:color w:val="000000"/>
        </w:rPr>
        <w:t xml:space="preserve"> Roku </w:t>
      </w:r>
      <w:r w:rsidR="0092521F" w:rsidRPr="00005578">
        <w:rPr>
          <w:rFonts w:ascii="Aptos" w:hAnsi="Aptos"/>
          <w:color w:val="000000"/>
        </w:rPr>
        <w:t>202</w:t>
      </w:r>
      <w:r w:rsidR="00CD2A89">
        <w:rPr>
          <w:rFonts w:ascii="Aptos" w:hAnsi="Aptos"/>
          <w:color w:val="000000"/>
        </w:rPr>
        <w:t>6</w:t>
      </w:r>
      <w:r w:rsidR="00DE5143" w:rsidRPr="00005578">
        <w:rPr>
          <w:rFonts w:ascii="Aptos" w:hAnsi="Aptos"/>
          <w:color w:val="000000"/>
        </w:rPr>
        <w:t xml:space="preserve"> </w:t>
      </w:r>
      <w:r w:rsidR="0092521F" w:rsidRPr="00005578">
        <w:rPr>
          <w:rFonts w:ascii="Aptos" w:hAnsi="Aptos"/>
          <w:color w:val="000000"/>
        </w:rPr>
        <w:t>Subregionu Zachodniego Województwa Śląskiego</w:t>
      </w:r>
      <w:r w:rsidRPr="00005578">
        <w:rPr>
          <w:rFonts w:ascii="Aptos" w:hAnsi="Aptos"/>
          <w:color w:val="000000"/>
        </w:rPr>
        <w:t>”.</w:t>
      </w:r>
    </w:p>
    <w:p w14:paraId="5335F077" w14:textId="068D5DD7" w:rsidR="00FB1EAB" w:rsidRPr="008C6E49" w:rsidRDefault="008C6E49" w:rsidP="008C6E49">
      <w:pPr>
        <w:pStyle w:val="Akapitzlist"/>
        <w:numPr>
          <w:ilvl w:val="0"/>
          <w:numId w:val="11"/>
        </w:numPr>
        <w:tabs>
          <w:tab w:val="left" w:pos="284"/>
        </w:tabs>
        <w:spacing w:after="0" w:line="276" w:lineRule="auto"/>
        <w:ind w:left="0" w:firstLine="0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Kapituła może również przyznać dodatkowe wyróżnienia.</w:t>
      </w:r>
    </w:p>
    <w:p w14:paraId="3692F3EF" w14:textId="77777777" w:rsidR="00BF4894" w:rsidRDefault="00833092" w:rsidP="00BF4894">
      <w:pPr>
        <w:pStyle w:val="Akapitzlist"/>
        <w:numPr>
          <w:ilvl w:val="0"/>
          <w:numId w:val="11"/>
        </w:numPr>
        <w:tabs>
          <w:tab w:val="left" w:pos="284"/>
        </w:tabs>
        <w:spacing w:after="0"/>
        <w:ind w:left="0" w:firstLine="0"/>
        <w:rPr>
          <w:rFonts w:ascii="Aptos" w:hAnsi="Aptos"/>
          <w:color w:val="000000"/>
        </w:rPr>
      </w:pPr>
      <w:r w:rsidRPr="00005578">
        <w:rPr>
          <w:rFonts w:ascii="Aptos" w:hAnsi="Aptos"/>
          <w:color w:val="000000"/>
        </w:rPr>
        <w:t xml:space="preserve">Osoby </w:t>
      </w:r>
      <w:r w:rsidR="00E50539" w:rsidRPr="00005578">
        <w:rPr>
          <w:rFonts w:ascii="Aptos" w:hAnsi="Aptos"/>
          <w:color w:val="000000"/>
        </w:rPr>
        <w:t>nagrodzone otrzymają statuetkę oraz pamiątkowy dyplom.</w:t>
      </w:r>
    </w:p>
    <w:p w14:paraId="40512130" w14:textId="764E5800" w:rsidR="004E20A2" w:rsidRPr="00BF4894" w:rsidRDefault="00E50539" w:rsidP="00BF4894">
      <w:pPr>
        <w:pStyle w:val="Akapitzlist"/>
        <w:numPr>
          <w:ilvl w:val="0"/>
          <w:numId w:val="11"/>
        </w:numPr>
        <w:tabs>
          <w:tab w:val="left" w:pos="284"/>
        </w:tabs>
        <w:spacing w:after="0"/>
        <w:ind w:left="0" w:firstLine="0"/>
        <w:rPr>
          <w:rFonts w:ascii="Aptos" w:hAnsi="Aptos"/>
          <w:color w:val="000000"/>
        </w:rPr>
      </w:pPr>
      <w:r w:rsidRPr="00BF4894">
        <w:rPr>
          <w:rFonts w:ascii="Aptos" w:hAnsi="Aptos"/>
          <w:color w:val="000000"/>
        </w:rPr>
        <w:t>Sylwetk</w:t>
      </w:r>
      <w:r w:rsidR="00D92F89" w:rsidRPr="00BF4894">
        <w:rPr>
          <w:rFonts w:ascii="Aptos" w:hAnsi="Aptos"/>
          <w:color w:val="000000"/>
        </w:rPr>
        <w:t>i</w:t>
      </w:r>
      <w:r w:rsidRPr="00BF4894">
        <w:rPr>
          <w:rFonts w:ascii="Aptos" w:hAnsi="Aptos"/>
          <w:color w:val="000000"/>
        </w:rPr>
        <w:t xml:space="preserve"> i działalność Laureatów zostaną zamieszczone na stron</w:t>
      </w:r>
      <w:r w:rsidR="004B25C7" w:rsidRPr="00BF4894">
        <w:rPr>
          <w:rFonts w:ascii="Aptos" w:hAnsi="Aptos"/>
          <w:color w:val="000000"/>
        </w:rPr>
        <w:t>ach internetowych</w:t>
      </w:r>
      <w:r w:rsidRPr="00BF4894">
        <w:rPr>
          <w:rFonts w:ascii="Aptos" w:hAnsi="Aptos"/>
          <w:color w:val="000000"/>
        </w:rPr>
        <w:t xml:space="preserve"> oraz </w:t>
      </w:r>
      <w:r w:rsidR="00E764FE" w:rsidRPr="00BF4894">
        <w:rPr>
          <w:rFonts w:ascii="Aptos" w:hAnsi="Aptos"/>
          <w:color w:val="000000"/>
        </w:rPr>
        <w:br/>
      </w:r>
      <w:r w:rsidRPr="00BF4894">
        <w:rPr>
          <w:rFonts w:ascii="Aptos" w:hAnsi="Aptos"/>
          <w:color w:val="000000"/>
        </w:rPr>
        <w:t xml:space="preserve">w mediach społecznościowych </w:t>
      </w:r>
      <w:r w:rsidR="000252FF" w:rsidRPr="00BF4894">
        <w:rPr>
          <w:rFonts w:ascii="Aptos" w:hAnsi="Aptos"/>
          <w:color w:val="000000"/>
        </w:rPr>
        <w:t>Organizatorów, a także zaprezentowane podczas Gali</w:t>
      </w:r>
      <w:r w:rsidR="00833092" w:rsidRPr="00BF4894">
        <w:rPr>
          <w:rFonts w:ascii="Aptos" w:hAnsi="Aptos"/>
          <w:color w:val="000000"/>
        </w:rPr>
        <w:t xml:space="preserve"> Wolontariatu.</w:t>
      </w:r>
    </w:p>
    <w:p w14:paraId="3904B270" w14:textId="08232323" w:rsidR="00E764FE" w:rsidRPr="00005578" w:rsidRDefault="00E764FE" w:rsidP="0051171B">
      <w:pPr>
        <w:pStyle w:val="Akapitzlist"/>
        <w:numPr>
          <w:ilvl w:val="0"/>
          <w:numId w:val="11"/>
        </w:numPr>
        <w:tabs>
          <w:tab w:val="left" w:pos="284"/>
        </w:tabs>
        <w:spacing w:after="0"/>
        <w:ind w:left="0" w:firstLine="0"/>
        <w:rPr>
          <w:rFonts w:ascii="Aptos" w:hAnsi="Aptos"/>
          <w:color w:val="000000"/>
        </w:rPr>
      </w:pPr>
      <w:r w:rsidRPr="00005578">
        <w:rPr>
          <w:rFonts w:ascii="Aptos" w:hAnsi="Aptos"/>
          <w:color w:val="000000"/>
        </w:rPr>
        <w:t xml:space="preserve">Wręczenie nagród odbędzie się podczas </w:t>
      </w:r>
      <w:proofErr w:type="spellStart"/>
      <w:r w:rsidR="000252FF" w:rsidRPr="00005578">
        <w:rPr>
          <w:rFonts w:ascii="Aptos" w:hAnsi="Aptos"/>
          <w:color w:val="000000"/>
        </w:rPr>
        <w:t>Subregionalnej</w:t>
      </w:r>
      <w:proofErr w:type="spellEnd"/>
      <w:r w:rsidR="000252FF" w:rsidRPr="00005578">
        <w:rPr>
          <w:rFonts w:ascii="Aptos" w:hAnsi="Aptos"/>
          <w:color w:val="000000"/>
        </w:rPr>
        <w:t xml:space="preserve"> Gali</w:t>
      </w:r>
      <w:r w:rsidR="004E20A2" w:rsidRPr="00005578">
        <w:rPr>
          <w:rFonts w:ascii="Aptos" w:hAnsi="Aptos"/>
          <w:color w:val="000000"/>
        </w:rPr>
        <w:t xml:space="preserve"> </w:t>
      </w:r>
      <w:r w:rsidR="000252FF" w:rsidRPr="00005578">
        <w:rPr>
          <w:rFonts w:ascii="Aptos" w:hAnsi="Aptos"/>
          <w:color w:val="000000"/>
        </w:rPr>
        <w:t>Wolontariatu 202</w:t>
      </w:r>
      <w:r w:rsidR="00CD2A89">
        <w:rPr>
          <w:rFonts w:ascii="Aptos" w:hAnsi="Aptos"/>
          <w:color w:val="000000"/>
        </w:rPr>
        <w:t>6</w:t>
      </w:r>
      <w:r w:rsidR="000252FF" w:rsidRPr="00005578">
        <w:rPr>
          <w:rFonts w:ascii="Aptos" w:hAnsi="Aptos"/>
          <w:color w:val="000000"/>
        </w:rPr>
        <w:t>.</w:t>
      </w:r>
    </w:p>
    <w:p w14:paraId="6EF328DE" w14:textId="77777777" w:rsidR="00DE5143" w:rsidRPr="00005578" w:rsidRDefault="00DE5143" w:rsidP="0051171B">
      <w:pPr>
        <w:pStyle w:val="Akapitzlist"/>
        <w:spacing w:after="0" w:line="276" w:lineRule="auto"/>
        <w:ind w:left="284"/>
        <w:rPr>
          <w:rFonts w:ascii="Aptos" w:hAnsi="Aptos"/>
          <w:b/>
          <w:color w:val="000000"/>
        </w:rPr>
      </w:pPr>
    </w:p>
    <w:p w14:paraId="624D4845" w14:textId="65404DBD" w:rsidR="00431CB1" w:rsidRPr="00005578" w:rsidRDefault="00E764FE" w:rsidP="0051171B">
      <w:pPr>
        <w:pStyle w:val="Nagwek2"/>
        <w:rPr>
          <w:rFonts w:ascii="Aptos" w:hAnsi="Aptos"/>
        </w:rPr>
      </w:pPr>
      <w:r w:rsidRPr="00005578">
        <w:rPr>
          <w:rFonts w:ascii="Aptos" w:hAnsi="Aptos"/>
        </w:rPr>
        <w:t xml:space="preserve">VII. </w:t>
      </w:r>
      <w:r w:rsidR="00FC4D07" w:rsidRPr="00005578">
        <w:rPr>
          <w:rFonts w:ascii="Aptos" w:hAnsi="Aptos"/>
        </w:rPr>
        <w:t>Postanowienia końcowe</w:t>
      </w:r>
    </w:p>
    <w:p w14:paraId="290DC7EC" w14:textId="23303D8F" w:rsidR="003B2BB3" w:rsidRPr="00005578" w:rsidRDefault="00E764FE" w:rsidP="0051171B">
      <w:pPr>
        <w:pStyle w:val="Akapitzlist"/>
        <w:numPr>
          <w:ilvl w:val="0"/>
          <w:numId w:val="12"/>
        </w:numPr>
        <w:tabs>
          <w:tab w:val="left" w:pos="284"/>
        </w:tabs>
        <w:spacing w:after="0" w:line="276" w:lineRule="auto"/>
        <w:ind w:left="0" w:firstLine="0"/>
        <w:rPr>
          <w:rFonts w:ascii="Aptos" w:hAnsi="Aptos"/>
        </w:rPr>
      </w:pPr>
      <w:r w:rsidRPr="00005578">
        <w:rPr>
          <w:rFonts w:ascii="Aptos" w:hAnsi="Aptos"/>
        </w:rPr>
        <w:t xml:space="preserve">Postanowienia niniejszego Regulaminu </w:t>
      </w:r>
      <w:r w:rsidR="00EA062E" w:rsidRPr="00005578">
        <w:rPr>
          <w:rFonts w:ascii="Aptos" w:hAnsi="Aptos"/>
        </w:rPr>
        <w:t>k</w:t>
      </w:r>
      <w:r w:rsidRPr="00005578">
        <w:rPr>
          <w:rFonts w:ascii="Aptos" w:hAnsi="Aptos"/>
        </w:rPr>
        <w:t xml:space="preserve">onkursu są wyłączną podstawą prowadzenia </w:t>
      </w:r>
      <w:r w:rsidR="00EA062E" w:rsidRPr="00005578">
        <w:rPr>
          <w:rFonts w:ascii="Aptos" w:hAnsi="Aptos"/>
        </w:rPr>
        <w:t>k</w:t>
      </w:r>
      <w:r w:rsidRPr="00005578">
        <w:rPr>
          <w:rFonts w:ascii="Aptos" w:hAnsi="Aptos"/>
        </w:rPr>
        <w:t xml:space="preserve">onkursu, a ich wykładnia i interpretacja należy wyłącznie do Kapituły </w:t>
      </w:r>
      <w:r w:rsidR="00E0078F" w:rsidRPr="00005578">
        <w:rPr>
          <w:rFonts w:ascii="Aptos" w:hAnsi="Aptos"/>
        </w:rPr>
        <w:t>K</w:t>
      </w:r>
      <w:r w:rsidRPr="00005578">
        <w:rPr>
          <w:rFonts w:ascii="Aptos" w:hAnsi="Aptos"/>
        </w:rPr>
        <w:t xml:space="preserve">onkursowej. </w:t>
      </w:r>
    </w:p>
    <w:p w14:paraId="59B6C0C3" w14:textId="3BFF037F" w:rsidR="00B0689C" w:rsidRPr="00005578" w:rsidRDefault="00E764FE" w:rsidP="0051171B">
      <w:pPr>
        <w:pStyle w:val="Akapitzlist"/>
        <w:numPr>
          <w:ilvl w:val="0"/>
          <w:numId w:val="12"/>
        </w:numPr>
        <w:tabs>
          <w:tab w:val="left" w:pos="284"/>
        </w:tabs>
        <w:spacing w:after="0" w:line="276" w:lineRule="auto"/>
        <w:ind w:left="0" w:firstLine="0"/>
        <w:rPr>
          <w:rFonts w:ascii="Aptos" w:hAnsi="Aptos"/>
        </w:rPr>
      </w:pPr>
      <w:r w:rsidRPr="00005578">
        <w:rPr>
          <w:rFonts w:ascii="Aptos" w:hAnsi="Aptos"/>
        </w:rPr>
        <w:t>Organizator</w:t>
      </w:r>
      <w:r w:rsidR="00C022CB" w:rsidRPr="00005578">
        <w:rPr>
          <w:rFonts w:ascii="Aptos" w:hAnsi="Aptos"/>
        </w:rPr>
        <w:t>zy</w:t>
      </w:r>
      <w:r w:rsidRPr="00005578">
        <w:rPr>
          <w:rFonts w:ascii="Aptos" w:hAnsi="Aptos"/>
        </w:rPr>
        <w:t xml:space="preserve"> zastrzega</w:t>
      </w:r>
      <w:r w:rsidR="00C022CB" w:rsidRPr="00005578">
        <w:rPr>
          <w:rFonts w:ascii="Aptos" w:hAnsi="Aptos"/>
        </w:rPr>
        <w:t>ją</w:t>
      </w:r>
      <w:r w:rsidRPr="00005578">
        <w:rPr>
          <w:rFonts w:ascii="Aptos" w:hAnsi="Aptos"/>
        </w:rPr>
        <w:t>, że nie ponos</w:t>
      </w:r>
      <w:r w:rsidR="00C022CB" w:rsidRPr="00005578">
        <w:rPr>
          <w:rFonts w:ascii="Aptos" w:hAnsi="Aptos"/>
        </w:rPr>
        <w:t>zą</w:t>
      </w:r>
      <w:r w:rsidRPr="00005578">
        <w:rPr>
          <w:rFonts w:ascii="Aptos" w:hAnsi="Aptos"/>
        </w:rPr>
        <w:t xml:space="preserve"> odpowiedzialności za zdarzenia uniemożliwiające prawidłowe przeprowadzenie </w:t>
      </w:r>
      <w:r w:rsidR="00EA062E" w:rsidRPr="00005578">
        <w:rPr>
          <w:rFonts w:ascii="Aptos" w:hAnsi="Aptos"/>
        </w:rPr>
        <w:t>ko</w:t>
      </w:r>
      <w:r w:rsidRPr="00005578">
        <w:rPr>
          <w:rFonts w:ascii="Aptos" w:hAnsi="Aptos"/>
        </w:rPr>
        <w:t>nkursu, których nie by</w:t>
      </w:r>
      <w:r w:rsidR="00894B13" w:rsidRPr="00005578">
        <w:rPr>
          <w:rFonts w:ascii="Aptos" w:hAnsi="Aptos"/>
        </w:rPr>
        <w:t>li</w:t>
      </w:r>
      <w:r w:rsidRPr="00005578">
        <w:rPr>
          <w:rFonts w:ascii="Aptos" w:hAnsi="Aptos"/>
        </w:rPr>
        <w:t xml:space="preserve"> w stanie przewidzieć lub którym nie m</w:t>
      </w:r>
      <w:r w:rsidR="00894B13" w:rsidRPr="00005578">
        <w:rPr>
          <w:rFonts w:ascii="Aptos" w:hAnsi="Aptos"/>
        </w:rPr>
        <w:t>ogli</w:t>
      </w:r>
      <w:r w:rsidRPr="00005578">
        <w:rPr>
          <w:rFonts w:ascii="Aptos" w:hAnsi="Aptos"/>
        </w:rPr>
        <w:t xml:space="preserve"> zapobiec, w szczególności w przypadku zaistnienia zdarzeń losowych, w tym siły wyższej. </w:t>
      </w:r>
    </w:p>
    <w:p w14:paraId="530DD3E0" w14:textId="473A79D0" w:rsidR="00B0689C" w:rsidRPr="005377E2" w:rsidRDefault="00E764FE" w:rsidP="0051171B">
      <w:pPr>
        <w:pStyle w:val="Akapitzlist"/>
        <w:numPr>
          <w:ilvl w:val="0"/>
          <w:numId w:val="12"/>
        </w:numPr>
        <w:tabs>
          <w:tab w:val="left" w:pos="284"/>
        </w:tabs>
        <w:spacing w:after="0" w:line="276" w:lineRule="auto"/>
        <w:ind w:left="0" w:firstLine="0"/>
        <w:rPr>
          <w:rFonts w:ascii="Aptos" w:hAnsi="Aptos"/>
        </w:rPr>
      </w:pPr>
      <w:r w:rsidRPr="005377E2">
        <w:rPr>
          <w:rFonts w:ascii="Aptos" w:hAnsi="Aptos"/>
        </w:rPr>
        <w:t xml:space="preserve">Poprzez zgłoszenie do udziału w </w:t>
      </w:r>
      <w:r w:rsidR="00EA062E" w:rsidRPr="005377E2">
        <w:rPr>
          <w:rFonts w:ascii="Aptos" w:hAnsi="Aptos"/>
        </w:rPr>
        <w:t>k</w:t>
      </w:r>
      <w:r w:rsidRPr="005377E2">
        <w:rPr>
          <w:rFonts w:ascii="Aptos" w:hAnsi="Aptos"/>
        </w:rPr>
        <w:t>onkursie, w t</w:t>
      </w:r>
      <w:r w:rsidR="00FC4D07" w:rsidRPr="005377E2">
        <w:rPr>
          <w:rFonts w:ascii="Aptos" w:hAnsi="Aptos"/>
        </w:rPr>
        <w:t xml:space="preserve">ym zgodę na swoje uczestnictwo </w:t>
      </w:r>
      <w:r w:rsidRPr="005377E2">
        <w:rPr>
          <w:rFonts w:ascii="Aptos" w:hAnsi="Aptos"/>
        </w:rPr>
        <w:t xml:space="preserve">w </w:t>
      </w:r>
      <w:r w:rsidR="00EA062E" w:rsidRPr="005377E2">
        <w:rPr>
          <w:rFonts w:ascii="Aptos" w:hAnsi="Aptos"/>
        </w:rPr>
        <w:t>k</w:t>
      </w:r>
      <w:r w:rsidRPr="005377E2">
        <w:rPr>
          <w:rFonts w:ascii="Aptos" w:hAnsi="Aptos"/>
        </w:rPr>
        <w:t xml:space="preserve">onkursie, uczestnicy wyrażają zgodę i upoważniają Organizatorów do przetwarzania ich danych osobowych dla celów organizacji </w:t>
      </w:r>
      <w:r w:rsidR="00EA062E" w:rsidRPr="005377E2">
        <w:rPr>
          <w:rFonts w:ascii="Aptos" w:hAnsi="Aptos"/>
        </w:rPr>
        <w:t>k</w:t>
      </w:r>
      <w:r w:rsidRPr="005377E2">
        <w:rPr>
          <w:rFonts w:ascii="Aptos" w:hAnsi="Aptos"/>
        </w:rPr>
        <w:t xml:space="preserve">onkursu, wyłonienia Laureatów </w:t>
      </w:r>
      <w:r w:rsidR="00EA062E" w:rsidRPr="005377E2">
        <w:rPr>
          <w:rFonts w:ascii="Aptos" w:hAnsi="Aptos"/>
        </w:rPr>
        <w:t>k</w:t>
      </w:r>
      <w:r w:rsidRPr="005377E2">
        <w:rPr>
          <w:rFonts w:ascii="Aptos" w:hAnsi="Aptos"/>
        </w:rPr>
        <w:t>onkursu oraz wydania nagród, jak również do publikowania tych danych oraz wizerunku na stronie internetowej oraz w mediach społecznościowych Organizatorów konkursu.</w:t>
      </w:r>
      <w:r w:rsidR="00B0689C" w:rsidRPr="005377E2">
        <w:rPr>
          <w:rFonts w:ascii="Aptos" w:hAnsi="Aptos"/>
        </w:rPr>
        <w:t xml:space="preserve"> </w:t>
      </w:r>
      <w:r w:rsidR="00B0689C" w:rsidRPr="005377E2">
        <w:rPr>
          <w:rFonts w:ascii="Aptos" w:eastAsia="Times New Roman" w:hAnsi="Aptos" w:cs="Arial"/>
          <w:lang w:eastAsia="pl-PL"/>
        </w:rPr>
        <w:t xml:space="preserve">W przypadku osób niepełnoletnich zgody zobowiązani będą udzielić </w:t>
      </w:r>
      <w:r w:rsidR="00C022CB" w:rsidRPr="005377E2">
        <w:rPr>
          <w:rFonts w:ascii="Aptos" w:eastAsia="Times New Roman" w:hAnsi="Aptos" w:cs="Arial"/>
          <w:lang w:eastAsia="pl-PL"/>
        </w:rPr>
        <w:t xml:space="preserve">ich </w:t>
      </w:r>
      <w:r w:rsidR="00B0689C" w:rsidRPr="005377E2">
        <w:rPr>
          <w:rFonts w:ascii="Aptos" w:eastAsia="Times New Roman" w:hAnsi="Aptos" w:cs="Arial"/>
          <w:lang w:eastAsia="pl-PL"/>
        </w:rPr>
        <w:t>opiekunowie prawni.</w:t>
      </w:r>
    </w:p>
    <w:p w14:paraId="54862CD0" w14:textId="15B452DE" w:rsidR="00E764FE" w:rsidRPr="005377E2" w:rsidRDefault="00E764FE" w:rsidP="0051171B">
      <w:pPr>
        <w:pStyle w:val="Akapitzlist"/>
        <w:numPr>
          <w:ilvl w:val="0"/>
          <w:numId w:val="12"/>
        </w:numPr>
        <w:tabs>
          <w:tab w:val="left" w:pos="284"/>
        </w:tabs>
        <w:spacing w:after="0" w:line="276" w:lineRule="auto"/>
        <w:ind w:left="0" w:firstLine="0"/>
        <w:rPr>
          <w:rFonts w:ascii="Aptos" w:hAnsi="Aptos"/>
        </w:rPr>
      </w:pPr>
      <w:r w:rsidRPr="005377E2">
        <w:rPr>
          <w:rFonts w:ascii="Aptos" w:hAnsi="Aptos"/>
        </w:rPr>
        <w:t xml:space="preserve">Uczestnicy </w:t>
      </w:r>
      <w:r w:rsidR="00EA062E" w:rsidRPr="005377E2">
        <w:rPr>
          <w:rFonts w:ascii="Aptos" w:hAnsi="Aptos"/>
        </w:rPr>
        <w:t>k</w:t>
      </w:r>
      <w:r w:rsidRPr="005377E2">
        <w:rPr>
          <w:rFonts w:ascii="Aptos" w:hAnsi="Aptos"/>
        </w:rPr>
        <w:t>onkursu mają prawo wglądu do swoich danych osobowych oraz ich</w:t>
      </w:r>
      <w:r w:rsidR="00BD6B51" w:rsidRPr="005377E2">
        <w:rPr>
          <w:rFonts w:ascii="Aptos" w:hAnsi="Aptos"/>
        </w:rPr>
        <w:t xml:space="preserve"> </w:t>
      </w:r>
      <w:r w:rsidRPr="005377E2">
        <w:rPr>
          <w:rFonts w:ascii="Aptos" w:hAnsi="Aptos"/>
        </w:rPr>
        <w:t>poprawiania. Prawo to może być wykonywane poprzez przesłanie odpowiedniego wniosku w formie pisemnej na adres jednego z Organizatorów.</w:t>
      </w:r>
    </w:p>
    <w:p w14:paraId="3A720BBE" w14:textId="154AF2AC" w:rsidR="00E764FE" w:rsidRPr="005377E2" w:rsidRDefault="00E764FE" w:rsidP="0051171B">
      <w:pPr>
        <w:pStyle w:val="Akapitzlist"/>
        <w:numPr>
          <w:ilvl w:val="0"/>
          <w:numId w:val="12"/>
        </w:numPr>
        <w:tabs>
          <w:tab w:val="left" w:pos="284"/>
        </w:tabs>
        <w:spacing w:after="0" w:line="276" w:lineRule="auto"/>
        <w:ind w:left="0" w:firstLine="0"/>
        <w:rPr>
          <w:rFonts w:ascii="Aptos" w:hAnsi="Aptos"/>
        </w:rPr>
      </w:pPr>
      <w:r w:rsidRPr="005377E2">
        <w:rPr>
          <w:rFonts w:ascii="Aptos" w:hAnsi="Aptos"/>
        </w:rPr>
        <w:t xml:space="preserve">Zgłaszając udział w </w:t>
      </w:r>
      <w:r w:rsidR="00EA062E" w:rsidRPr="005377E2">
        <w:rPr>
          <w:rFonts w:ascii="Aptos" w:hAnsi="Aptos"/>
        </w:rPr>
        <w:t>k</w:t>
      </w:r>
      <w:r w:rsidRPr="005377E2">
        <w:rPr>
          <w:rFonts w:ascii="Aptos" w:hAnsi="Aptos"/>
        </w:rPr>
        <w:t>onkursie i biorąc w nim udział</w:t>
      </w:r>
      <w:r w:rsidR="006F7830" w:rsidRPr="005377E2">
        <w:rPr>
          <w:rFonts w:ascii="Aptos" w:hAnsi="Aptos"/>
        </w:rPr>
        <w:t>,</w:t>
      </w:r>
      <w:r w:rsidRPr="005377E2">
        <w:rPr>
          <w:rFonts w:ascii="Aptos" w:hAnsi="Aptos"/>
        </w:rPr>
        <w:t xml:space="preserve"> uczestni</w:t>
      </w:r>
      <w:r w:rsidR="00EA062E" w:rsidRPr="005377E2">
        <w:rPr>
          <w:rFonts w:ascii="Aptos" w:hAnsi="Aptos"/>
        </w:rPr>
        <w:t>cy</w:t>
      </w:r>
      <w:r w:rsidRPr="005377E2">
        <w:rPr>
          <w:rFonts w:ascii="Aptos" w:hAnsi="Aptos"/>
        </w:rPr>
        <w:t xml:space="preserve"> akceptuj</w:t>
      </w:r>
      <w:r w:rsidR="00EA062E" w:rsidRPr="005377E2">
        <w:rPr>
          <w:rFonts w:ascii="Aptos" w:hAnsi="Aptos"/>
        </w:rPr>
        <w:t>ą</w:t>
      </w:r>
      <w:r w:rsidRPr="005377E2">
        <w:rPr>
          <w:rFonts w:ascii="Aptos" w:hAnsi="Aptos"/>
        </w:rPr>
        <w:t xml:space="preserve"> postanowienia niniejszego Regulaminu i wyraża</w:t>
      </w:r>
      <w:r w:rsidR="00EA062E" w:rsidRPr="005377E2">
        <w:rPr>
          <w:rFonts w:ascii="Aptos" w:hAnsi="Aptos"/>
        </w:rPr>
        <w:t>ją</w:t>
      </w:r>
      <w:r w:rsidRPr="005377E2">
        <w:rPr>
          <w:rFonts w:ascii="Aptos" w:hAnsi="Aptos"/>
        </w:rPr>
        <w:t xml:space="preserve"> zgodę na jego treść. </w:t>
      </w:r>
    </w:p>
    <w:p w14:paraId="44394C3E" w14:textId="76CB42BA" w:rsidR="00B0689C" w:rsidRPr="00005578" w:rsidRDefault="00B0689C" w:rsidP="0051171B">
      <w:pPr>
        <w:pStyle w:val="Akapitzlist"/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rPr>
          <w:rFonts w:ascii="Aptos" w:eastAsia="Times New Roman" w:hAnsi="Aptos" w:cs="Arial"/>
          <w:lang w:eastAsia="pl-PL"/>
        </w:rPr>
      </w:pPr>
      <w:r w:rsidRPr="00005578">
        <w:rPr>
          <w:rFonts w:ascii="Aptos" w:eastAsia="Times New Roman" w:hAnsi="Aptos" w:cs="Arial"/>
          <w:lang w:eastAsia="pl-PL"/>
        </w:rPr>
        <w:t>Organizator</w:t>
      </w:r>
      <w:r w:rsidR="00C022CB" w:rsidRPr="00005578">
        <w:rPr>
          <w:rFonts w:ascii="Aptos" w:eastAsia="Times New Roman" w:hAnsi="Aptos" w:cs="Arial"/>
          <w:lang w:eastAsia="pl-PL"/>
        </w:rPr>
        <w:t>zy</w:t>
      </w:r>
      <w:r w:rsidRPr="00005578">
        <w:rPr>
          <w:rFonts w:ascii="Aptos" w:eastAsia="Times New Roman" w:hAnsi="Aptos" w:cs="Arial"/>
          <w:lang w:eastAsia="pl-PL"/>
        </w:rPr>
        <w:t xml:space="preserve"> nie zwraca</w:t>
      </w:r>
      <w:r w:rsidR="00C022CB" w:rsidRPr="00005578">
        <w:rPr>
          <w:rFonts w:ascii="Aptos" w:eastAsia="Times New Roman" w:hAnsi="Aptos" w:cs="Arial"/>
          <w:lang w:eastAsia="pl-PL"/>
        </w:rPr>
        <w:t>ją</w:t>
      </w:r>
      <w:r w:rsidRPr="00005578">
        <w:rPr>
          <w:rFonts w:ascii="Aptos" w:eastAsia="Times New Roman" w:hAnsi="Aptos" w:cs="Arial"/>
          <w:lang w:eastAsia="pl-PL"/>
        </w:rPr>
        <w:t xml:space="preserve"> uczestnikom konkursu żadnych kosztów związanych z ich udziałem w </w:t>
      </w:r>
      <w:r w:rsidR="00EA062E" w:rsidRPr="00005578">
        <w:rPr>
          <w:rFonts w:ascii="Aptos" w:eastAsia="Times New Roman" w:hAnsi="Aptos" w:cs="Arial"/>
          <w:lang w:eastAsia="pl-PL"/>
        </w:rPr>
        <w:t>k</w:t>
      </w:r>
      <w:r w:rsidRPr="00005578">
        <w:rPr>
          <w:rFonts w:ascii="Aptos" w:eastAsia="Times New Roman" w:hAnsi="Aptos" w:cs="Arial"/>
          <w:lang w:eastAsia="pl-PL"/>
        </w:rPr>
        <w:t>onkursie.</w:t>
      </w:r>
    </w:p>
    <w:p w14:paraId="652EC6A8" w14:textId="19EC8241" w:rsidR="00E764FE" w:rsidRPr="00005578" w:rsidRDefault="00E764FE" w:rsidP="0051171B">
      <w:pPr>
        <w:pStyle w:val="Akapitzlist"/>
        <w:numPr>
          <w:ilvl w:val="0"/>
          <w:numId w:val="12"/>
        </w:numPr>
        <w:tabs>
          <w:tab w:val="left" w:pos="284"/>
        </w:tabs>
        <w:spacing w:after="0" w:line="276" w:lineRule="auto"/>
        <w:ind w:left="0" w:firstLine="0"/>
        <w:rPr>
          <w:rFonts w:ascii="Aptos" w:hAnsi="Aptos"/>
        </w:rPr>
      </w:pPr>
      <w:r w:rsidRPr="00005578">
        <w:rPr>
          <w:rFonts w:ascii="Aptos" w:hAnsi="Aptos"/>
        </w:rPr>
        <w:t>Organizator</w:t>
      </w:r>
      <w:r w:rsidR="00C022CB" w:rsidRPr="00005578">
        <w:rPr>
          <w:rFonts w:ascii="Aptos" w:hAnsi="Aptos"/>
        </w:rPr>
        <w:t>zy</w:t>
      </w:r>
      <w:r w:rsidRPr="00005578">
        <w:rPr>
          <w:rFonts w:ascii="Aptos" w:hAnsi="Aptos"/>
        </w:rPr>
        <w:t xml:space="preserve"> zastrzega</w:t>
      </w:r>
      <w:r w:rsidR="00C022CB" w:rsidRPr="00005578">
        <w:rPr>
          <w:rFonts w:ascii="Aptos" w:hAnsi="Aptos"/>
        </w:rPr>
        <w:t>ją</w:t>
      </w:r>
      <w:r w:rsidRPr="00005578">
        <w:rPr>
          <w:rFonts w:ascii="Aptos" w:hAnsi="Aptos"/>
        </w:rPr>
        <w:t xml:space="preserve"> sobie prawo zmiany zasad </w:t>
      </w:r>
      <w:r w:rsidR="00EA062E" w:rsidRPr="00005578">
        <w:rPr>
          <w:rFonts w:ascii="Aptos" w:hAnsi="Aptos"/>
        </w:rPr>
        <w:t>k</w:t>
      </w:r>
      <w:r w:rsidRPr="00005578">
        <w:rPr>
          <w:rFonts w:ascii="Aptos" w:hAnsi="Aptos"/>
        </w:rPr>
        <w:t xml:space="preserve">onkursu, w tym treści niniejszego Regulaminu w trakcie trwania </w:t>
      </w:r>
      <w:r w:rsidR="00EA062E" w:rsidRPr="00005578">
        <w:rPr>
          <w:rFonts w:ascii="Aptos" w:hAnsi="Aptos"/>
        </w:rPr>
        <w:t>k</w:t>
      </w:r>
      <w:r w:rsidRPr="00005578">
        <w:rPr>
          <w:rFonts w:ascii="Aptos" w:hAnsi="Aptos"/>
        </w:rPr>
        <w:t xml:space="preserve">onkursu, z zastrzeżeniem, że zmiany te nie mogą wprowadzać rozwiązań mniej korzystnych dla </w:t>
      </w:r>
      <w:r w:rsidR="00EA062E" w:rsidRPr="00005578">
        <w:rPr>
          <w:rFonts w:ascii="Aptos" w:hAnsi="Aptos"/>
        </w:rPr>
        <w:t>u</w:t>
      </w:r>
      <w:r w:rsidRPr="00005578">
        <w:rPr>
          <w:rFonts w:ascii="Aptos" w:hAnsi="Aptos"/>
        </w:rPr>
        <w:t xml:space="preserve">czestników </w:t>
      </w:r>
      <w:r w:rsidR="00EA062E" w:rsidRPr="00005578">
        <w:rPr>
          <w:rFonts w:ascii="Aptos" w:hAnsi="Aptos"/>
        </w:rPr>
        <w:t>k</w:t>
      </w:r>
      <w:r w:rsidRPr="00005578">
        <w:rPr>
          <w:rFonts w:ascii="Aptos" w:hAnsi="Aptos"/>
        </w:rPr>
        <w:t>onkursu niż przewidziane w pierwotnej wersji Regulaminu. O zmianie Regulaminu Organizator</w:t>
      </w:r>
      <w:r w:rsidR="00C022CB" w:rsidRPr="00005578">
        <w:rPr>
          <w:rFonts w:ascii="Aptos" w:hAnsi="Aptos"/>
        </w:rPr>
        <w:t>zy</w:t>
      </w:r>
      <w:r w:rsidRPr="00005578">
        <w:rPr>
          <w:rFonts w:ascii="Aptos" w:hAnsi="Aptos"/>
        </w:rPr>
        <w:t xml:space="preserve"> poinformuj</w:t>
      </w:r>
      <w:r w:rsidR="00C022CB" w:rsidRPr="00005578">
        <w:rPr>
          <w:rFonts w:ascii="Aptos" w:hAnsi="Aptos"/>
        </w:rPr>
        <w:t>ą</w:t>
      </w:r>
      <w:r w:rsidRPr="00005578">
        <w:rPr>
          <w:rFonts w:ascii="Aptos" w:hAnsi="Aptos"/>
        </w:rPr>
        <w:t xml:space="preserve"> na stron</w:t>
      </w:r>
      <w:r w:rsidR="0021150F" w:rsidRPr="00005578">
        <w:rPr>
          <w:rFonts w:ascii="Aptos" w:hAnsi="Aptos"/>
        </w:rPr>
        <w:t>ach</w:t>
      </w:r>
      <w:r w:rsidRPr="00005578">
        <w:rPr>
          <w:rFonts w:ascii="Aptos" w:hAnsi="Aptos"/>
        </w:rPr>
        <w:t xml:space="preserve"> internetow</w:t>
      </w:r>
      <w:r w:rsidR="0021150F" w:rsidRPr="00005578">
        <w:rPr>
          <w:rFonts w:ascii="Aptos" w:hAnsi="Aptos"/>
        </w:rPr>
        <w:t>ych Organizatorów konkursu</w:t>
      </w:r>
      <w:r w:rsidRPr="00005578">
        <w:rPr>
          <w:rFonts w:ascii="Aptos" w:hAnsi="Aptos"/>
        </w:rPr>
        <w:t xml:space="preserve">. </w:t>
      </w:r>
    </w:p>
    <w:p w14:paraId="343EB1CA" w14:textId="78BF29AA" w:rsidR="00431CB1" w:rsidRPr="00005578" w:rsidRDefault="00B0689C" w:rsidP="0051171B">
      <w:pPr>
        <w:pStyle w:val="Akapitzlist"/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rPr>
          <w:rFonts w:ascii="Aptos" w:eastAsia="Times New Roman" w:hAnsi="Aptos" w:cs="Arial"/>
          <w:lang w:eastAsia="pl-PL"/>
        </w:rPr>
      </w:pPr>
      <w:r w:rsidRPr="00005578">
        <w:rPr>
          <w:rFonts w:ascii="Aptos" w:eastAsia="Times New Roman" w:hAnsi="Aptos" w:cs="Arial"/>
          <w:lang w:eastAsia="pl-PL"/>
        </w:rPr>
        <w:t>W sprawach nieuregulowanych niniejszym Regulaminem zastosowanie znajdują powszechne przepisy prawa, w szczególności przepisy kodeksu cywilnego</w:t>
      </w:r>
      <w:r w:rsidR="006708AD" w:rsidRPr="00005578">
        <w:rPr>
          <w:rFonts w:ascii="Aptos" w:eastAsia="Times New Roman" w:hAnsi="Aptos" w:cs="Arial"/>
          <w:lang w:eastAsia="pl-PL"/>
        </w:rPr>
        <w:t>.</w:t>
      </w:r>
    </w:p>
    <w:sectPr w:rsidR="00431CB1" w:rsidRPr="00005578" w:rsidSect="006B184D">
      <w:headerReference w:type="default" r:id="rId15"/>
      <w:footerReference w:type="default" r:id="rId16"/>
      <w:pgSz w:w="11906" w:h="16838"/>
      <w:pgMar w:top="1390" w:right="1417" w:bottom="993" w:left="1417" w:header="426" w:footer="2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7BC99F" w14:textId="77777777" w:rsidR="00791EE4" w:rsidRDefault="00791EE4" w:rsidP="000537B5">
      <w:pPr>
        <w:spacing w:after="0" w:line="240" w:lineRule="auto"/>
      </w:pPr>
      <w:r>
        <w:separator/>
      </w:r>
    </w:p>
  </w:endnote>
  <w:endnote w:type="continuationSeparator" w:id="0">
    <w:p w14:paraId="3FA9A76A" w14:textId="77777777" w:rsidR="00791EE4" w:rsidRDefault="00791EE4" w:rsidP="00053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6C08B" w14:textId="547B8B41" w:rsidR="00F26C7D" w:rsidRDefault="00F26C7D">
    <w:pPr>
      <w:pStyle w:val="Stopka"/>
      <w:jc w:val="center"/>
    </w:pPr>
  </w:p>
  <w:p w14:paraId="1ADB2B32" w14:textId="57742BE7" w:rsidR="00F26C7D" w:rsidRDefault="00F26C7D" w:rsidP="00F26C7D">
    <w:pPr>
      <w:pStyle w:val="Stopka"/>
      <w:jc w:val="center"/>
    </w:pPr>
    <w:r w:rsidRPr="00EC42EE">
      <w:rPr>
        <w:rFonts w:cstheme="minorHAnsi"/>
        <w:noProof/>
        <w:lang w:eastAsia="pl-PL"/>
      </w:rPr>
      <w:drawing>
        <wp:inline distT="0" distB="0" distL="0" distR="0" wp14:anchorId="73D54988" wp14:editId="27F5E531">
          <wp:extent cx="5760720" cy="838200"/>
          <wp:effectExtent l="0" t="0" r="0" b="0"/>
          <wp:docPr id="38852156" name="Obraz 3" descr="belka dot. finansowan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852156" name="Obraz 3" descr="belka dot. finansowan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sdt>
    <w:sdtPr>
      <w:id w:val="-179427876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40B7EE7" w14:textId="06955384" w:rsidR="00F26C7D" w:rsidRDefault="00F26C7D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7C7983A" w14:textId="77777777" w:rsidR="00F26C7D" w:rsidRPr="000537B5" w:rsidRDefault="00F26C7D" w:rsidP="000537B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7B4D4" w14:textId="77777777" w:rsidR="00791EE4" w:rsidRDefault="00791EE4" w:rsidP="000537B5">
      <w:pPr>
        <w:spacing w:after="0" w:line="240" w:lineRule="auto"/>
      </w:pPr>
      <w:r>
        <w:separator/>
      </w:r>
    </w:p>
  </w:footnote>
  <w:footnote w:type="continuationSeparator" w:id="0">
    <w:p w14:paraId="432AC3E2" w14:textId="77777777" w:rsidR="00791EE4" w:rsidRDefault="00791EE4" w:rsidP="00053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97413" w14:textId="34833ED7" w:rsidR="00DC4414" w:rsidRPr="006B184D" w:rsidRDefault="00EF2469">
    <w:pPr>
      <w:pStyle w:val="Nagwek"/>
      <w:rPr>
        <w:b/>
        <w:bCs/>
      </w:rPr>
    </w:pPr>
    <w:r w:rsidRPr="006D2E69">
      <w:rPr>
        <w:noProof/>
      </w:rPr>
      <w:drawing>
        <wp:anchor distT="0" distB="0" distL="114300" distR="114300" simplePos="0" relativeHeight="251658242" behindDoc="0" locked="0" layoutInCell="1" allowOverlap="1" wp14:anchorId="2A0E8AAF" wp14:editId="3B5D734F">
          <wp:simplePos x="0" y="0"/>
          <wp:positionH relativeFrom="margin">
            <wp:align>center</wp:align>
          </wp:positionH>
          <wp:positionV relativeFrom="paragraph">
            <wp:posOffset>-55245</wp:posOffset>
          </wp:positionV>
          <wp:extent cx="643890" cy="661035"/>
          <wp:effectExtent l="0" t="0" r="3810" b="5715"/>
          <wp:wrapSquare wrapText="bothSides"/>
          <wp:docPr id="1586447706" name="Obraz 3" descr="grafika dekoracyj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6447706" name="Obraz 3" descr="grafika dekoracyjn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661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B184D" w:rsidRPr="00161110"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3C81DC9D" wp14:editId="4AA35010">
          <wp:simplePos x="0" y="0"/>
          <wp:positionH relativeFrom="column">
            <wp:posOffset>4273550</wp:posOffset>
          </wp:positionH>
          <wp:positionV relativeFrom="paragraph">
            <wp:posOffset>-285750</wp:posOffset>
          </wp:positionV>
          <wp:extent cx="1955800" cy="1150620"/>
          <wp:effectExtent l="0" t="0" r="6350" b="0"/>
          <wp:wrapSquare wrapText="bothSides"/>
          <wp:docPr id="1719520449" name="Picture 8" descr="grafika dekoracyj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520449" name="Picture 8" descr="grafika dekoracyjna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5800" cy="115062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B184D">
      <w:rPr>
        <w:noProof/>
        <w:lang w:eastAsia="pl-PL"/>
      </w:rPr>
      <w:drawing>
        <wp:anchor distT="0" distB="0" distL="114300" distR="114300" simplePos="0" relativeHeight="251658241" behindDoc="0" locked="0" layoutInCell="1" allowOverlap="1" wp14:anchorId="7CD18082" wp14:editId="76095BC6">
          <wp:simplePos x="0" y="0"/>
          <wp:positionH relativeFrom="margin">
            <wp:posOffset>-209550</wp:posOffset>
          </wp:positionH>
          <wp:positionV relativeFrom="paragraph">
            <wp:posOffset>-168910</wp:posOffset>
          </wp:positionV>
          <wp:extent cx="2021205" cy="876300"/>
          <wp:effectExtent l="0" t="0" r="0" b="0"/>
          <wp:wrapSquare wrapText="bothSides"/>
          <wp:docPr id="1399040648" name="Obraz 1399040648" descr="grafika dekoracyjna 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9040648" name="Obraz 1399040648" descr="grafika dekoracyjna &#10;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1205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E3378"/>
    <w:multiLevelType w:val="hybridMultilevel"/>
    <w:tmpl w:val="2850CC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30C08"/>
    <w:multiLevelType w:val="hybridMultilevel"/>
    <w:tmpl w:val="3D9AC7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ED1107"/>
    <w:multiLevelType w:val="hybridMultilevel"/>
    <w:tmpl w:val="AE94E0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6D7CAD"/>
    <w:multiLevelType w:val="hybridMultilevel"/>
    <w:tmpl w:val="B4489D40"/>
    <w:lvl w:ilvl="0" w:tplc="8984F8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1E44FE"/>
    <w:multiLevelType w:val="hybridMultilevel"/>
    <w:tmpl w:val="EEB2E872"/>
    <w:lvl w:ilvl="0" w:tplc="8984F8A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564440D"/>
    <w:multiLevelType w:val="hybridMultilevel"/>
    <w:tmpl w:val="C3C877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0E555A"/>
    <w:multiLevelType w:val="hybridMultilevel"/>
    <w:tmpl w:val="6FCECD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EE186A"/>
    <w:multiLevelType w:val="multilevel"/>
    <w:tmpl w:val="8F16B2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BA6567"/>
    <w:multiLevelType w:val="hybridMultilevel"/>
    <w:tmpl w:val="FAB465A6"/>
    <w:lvl w:ilvl="0" w:tplc="8984F8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DE138E"/>
    <w:multiLevelType w:val="hybridMultilevel"/>
    <w:tmpl w:val="D4869F96"/>
    <w:lvl w:ilvl="0" w:tplc="BCCC65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275E06"/>
    <w:multiLevelType w:val="multilevel"/>
    <w:tmpl w:val="96164FA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1EA3382"/>
    <w:multiLevelType w:val="hybridMultilevel"/>
    <w:tmpl w:val="795420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CE6A21"/>
    <w:multiLevelType w:val="hybridMultilevel"/>
    <w:tmpl w:val="AE94E0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C606AB"/>
    <w:multiLevelType w:val="hybridMultilevel"/>
    <w:tmpl w:val="57640D10"/>
    <w:lvl w:ilvl="0" w:tplc="73ACEED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60232F"/>
    <w:multiLevelType w:val="hybridMultilevel"/>
    <w:tmpl w:val="D100AA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512350"/>
    <w:multiLevelType w:val="hybridMultilevel"/>
    <w:tmpl w:val="3B3030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260AC8"/>
    <w:multiLevelType w:val="hybridMultilevel"/>
    <w:tmpl w:val="4D201748"/>
    <w:lvl w:ilvl="0" w:tplc="8984F8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5974476">
    <w:abstractNumId w:val="7"/>
  </w:num>
  <w:num w:numId="2" w16cid:durableId="971668147">
    <w:abstractNumId w:val="15"/>
  </w:num>
  <w:num w:numId="3" w16cid:durableId="1709145004">
    <w:abstractNumId w:val="1"/>
  </w:num>
  <w:num w:numId="4" w16cid:durableId="900213608">
    <w:abstractNumId w:val="8"/>
  </w:num>
  <w:num w:numId="5" w16cid:durableId="240069856">
    <w:abstractNumId w:val="6"/>
  </w:num>
  <w:num w:numId="6" w16cid:durableId="1830172576">
    <w:abstractNumId w:val="0"/>
  </w:num>
  <w:num w:numId="7" w16cid:durableId="110632681">
    <w:abstractNumId w:val="14"/>
  </w:num>
  <w:num w:numId="8" w16cid:durableId="349794403">
    <w:abstractNumId w:val="4"/>
  </w:num>
  <w:num w:numId="9" w16cid:durableId="644744502">
    <w:abstractNumId w:val="13"/>
  </w:num>
  <w:num w:numId="10" w16cid:durableId="1071731338">
    <w:abstractNumId w:val="11"/>
  </w:num>
  <w:num w:numId="11" w16cid:durableId="1918132055">
    <w:abstractNumId w:val="2"/>
  </w:num>
  <w:num w:numId="12" w16cid:durableId="1705330729">
    <w:abstractNumId w:val="12"/>
  </w:num>
  <w:num w:numId="13" w16cid:durableId="1284730060">
    <w:abstractNumId w:val="10"/>
  </w:num>
  <w:num w:numId="14" w16cid:durableId="264849661">
    <w:abstractNumId w:val="16"/>
  </w:num>
  <w:num w:numId="15" w16cid:durableId="1677032146">
    <w:abstractNumId w:val="3"/>
  </w:num>
  <w:num w:numId="16" w16cid:durableId="1244753954">
    <w:abstractNumId w:val="5"/>
  </w:num>
  <w:num w:numId="17" w16cid:durableId="125312835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CB1"/>
    <w:rsid w:val="00005578"/>
    <w:rsid w:val="00010C16"/>
    <w:rsid w:val="000155BF"/>
    <w:rsid w:val="00024644"/>
    <w:rsid w:val="000252FF"/>
    <w:rsid w:val="0003616A"/>
    <w:rsid w:val="0005278B"/>
    <w:rsid w:val="000537B5"/>
    <w:rsid w:val="00053B12"/>
    <w:rsid w:val="00064738"/>
    <w:rsid w:val="000663BE"/>
    <w:rsid w:val="000745A2"/>
    <w:rsid w:val="000A0693"/>
    <w:rsid w:val="000A0C26"/>
    <w:rsid w:val="000C38DF"/>
    <w:rsid w:val="000C3CF9"/>
    <w:rsid w:val="000D1451"/>
    <w:rsid w:val="000D406A"/>
    <w:rsid w:val="001053A9"/>
    <w:rsid w:val="00114D64"/>
    <w:rsid w:val="00115AD5"/>
    <w:rsid w:val="00116075"/>
    <w:rsid w:val="00127BC9"/>
    <w:rsid w:val="00132BC4"/>
    <w:rsid w:val="001434B2"/>
    <w:rsid w:val="00145F5B"/>
    <w:rsid w:val="00161110"/>
    <w:rsid w:val="00165CE0"/>
    <w:rsid w:val="001705AE"/>
    <w:rsid w:val="001A1EB2"/>
    <w:rsid w:val="001F46DE"/>
    <w:rsid w:val="00201D28"/>
    <w:rsid w:val="0021150F"/>
    <w:rsid w:val="00211BA3"/>
    <w:rsid w:val="00217E74"/>
    <w:rsid w:val="00223FBB"/>
    <w:rsid w:val="002305F9"/>
    <w:rsid w:val="0026430C"/>
    <w:rsid w:val="0027348B"/>
    <w:rsid w:val="002775FB"/>
    <w:rsid w:val="00281DF2"/>
    <w:rsid w:val="0029193E"/>
    <w:rsid w:val="0029491A"/>
    <w:rsid w:val="0029512B"/>
    <w:rsid w:val="002A5D21"/>
    <w:rsid w:val="002B104E"/>
    <w:rsid w:val="002C066C"/>
    <w:rsid w:val="002E5677"/>
    <w:rsid w:val="00305D17"/>
    <w:rsid w:val="00314D7B"/>
    <w:rsid w:val="0032506A"/>
    <w:rsid w:val="0033789A"/>
    <w:rsid w:val="0034168E"/>
    <w:rsid w:val="00347827"/>
    <w:rsid w:val="003600AF"/>
    <w:rsid w:val="00374B7D"/>
    <w:rsid w:val="00392939"/>
    <w:rsid w:val="003B2BB3"/>
    <w:rsid w:val="003C0ED5"/>
    <w:rsid w:val="004046D2"/>
    <w:rsid w:val="00422140"/>
    <w:rsid w:val="0042600E"/>
    <w:rsid w:val="00431CB1"/>
    <w:rsid w:val="00450155"/>
    <w:rsid w:val="00462A33"/>
    <w:rsid w:val="00471D93"/>
    <w:rsid w:val="00480AEF"/>
    <w:rsid w:val="004A1928"/>
    <w:rsid w:val="004B25C7"/>
    <w:rsid w:val="004D29C0"/>
    <w:rsid w:val="004E20A2"/>
    <w:rsid w:val="0051171B"/>
    <w:rsid w:val="00516A1D"/>
    <w:rsid w:val="00520233"/>
    <w:rsid w:val="005249B4"/>
    <w:rsid w:val="005254F6"/>
    <w:rsid w:val="005377E2"/>
    <w:rsid w:val="00547B7A"/>
    <w:rsid w:val="005923A5"/>
    <w:rsid w:val="005A0738"/>
    <w:rsid w:val="005A29E4"/>
    <w:rsid w:val="005B0E31"/>
    <w:rsid w:val="005D37FF"/>
    <w:rsid w:val="005D4460"/>
    <w:rsid w:val="005F2E25"/>
    <w:rsid w:val="00600646"/>
    <w:rsid w:val="0062464C"/>
    <w:rsid w:val="00652A98"/>
    <w:rsid w:val="006708AD"/>
    <w:rsid w:val="00673F73"/>
    <w:rsid w:val="00677991"/>
    <w:rsid w:val="006B184D"/>
    <w:rsid w:val="006D7999"/>
    <w:rsid w:val="006E69CB"/>
    <w:rsid w:val="006E7824"/>
    <w:rsid w:val="006F5325"/>
    <w:rsid w:val="006F7830"/>
    <w:rsid w:val="007035AA"/>
    <w:rsid w:val="00711D2B"/>
    <w:rsid w:val="00725020"/>
    <w:rsid w:val="00732577"/>
    <w:rsid w:val="007454F3"/>
    <w:rsid w:val="00754F1E"/>
    <w:rsid w:val="00755FA6"/>
    <w:rsid w:val="00764577"/>
    <w:rsid w:val="00764D3D"/>
    <w:rsid w:val="00774433"/>
    <w:rsid w:val="0078759F"/>
    <w:rsid w:val="00791EE4"/>
    <w:rsid w:val="007F15BF"/>
    <w:rsid w:val="007F4C26"/>
    <w:rsid w:val="00822386"/>
    <w:rsid w:val="00827D63"/>
    <w:rsid w:val="00833092"/>
    <w:rsid w:val="008340A4"/>
    <w:rsid w:val="008424CA"/>
    <w:rsid w:val="00846E33"/>
    <w:rsid w:val="008523DF"/>
    <w:rsid w:val="00863DF2"/>
    <w:rsid w:val="00876691"/>
    <w:rsid w:val="008856B1"/>
    <w:rsid w:val="00894B13"/>
    <w:rsid w:val="008C6E49"/>
    <w:rsid w:val="008D6033"/>
    <w:rsid w:val="008D6BD5"/>
    <w:rsid w:val="008E0870"/>
    <w:rsid w:val="008E5DC4"/>
    <w:rsid w:val="00907C6D"/>
    <w:rsid w:val="0092521F"/>
    <w:rsid w:val="009304DD"/>
    <w:rsid w:val="009A235D"/>
    <w:rsid w:val="009D5DA7"/>
    <w:rsid w:val="009F5389"/>
    <w:rsid w:val="009F6814"/>
    <w:rsid w:val="00A110F2"/>
    <w:rsid w:val="00A33ED1"/>
    <w:rsid w:val="00A417F2"/>
    <w:rsid w:val="00A61BAB"/>
    <w:rsid w:val="00A83688"/>
    <w:rsid w:val="00A915F5"/>
    <w:rsid w:val="00AE2E93"/>
    <w:rsid w:val="00AE31DE"/>
    <w:rsid w:val="00AF4D6A"/>
    <w:rsid w:val="00B03F7B"/>
    <w:rsid w:val="00B0689C"/>
    <w:rsid w:val="00B5041A"/>
    <w:rsid w:val="00B917A2"/>
    <w:rsid w:val="00B97BD2"/>
    <w:rsid w:val="00BA072D"/>
    <w:rsid w:val="00BA3E58"/>
    <w:rsid w:val="00BB6894"/>
    <w:rsid w:val="00BD3DB2"/>
    <w:rsid w:val="00BD6B51"/>
    <w:rsid w:val="00BD72F7"/>
    <w:rsid w:val="00BE1195"/>
    <w:rsid w:val="00BF10B4"/>
    <w:rsid w:val="00BF4894"/>
    <w:rsid w:val="00C022CB"/>
    <w:rsid w:val="00C06769"/>
    <w:rsid w:val="00C44056"/>
    <w:rsid w:val="00C476B6"/>
    <w:rsid w:val="00C5219A"/>
    <w:rsid w:val="00C54313"/>
    <w:rsid w:val="00C755EA"/>
    <w:rsid w:val="00CA34D7"/>
    <w:rsid w:val="00CC112C"/>
    <w:rsid w:val="00CD2A89"/>
    <w:rsid w:val="00CE4923"/>
    <w:rsid w:val="00CE7D32"/>
    <w:rsid w:val="00D21970"/>
    <w:rsid w:val="00D27F88"/>
    <w:rsid w:val="00D616DF"/>
    <w:rsid w:val="00D72337"/>
    <w:rsid w:val="00D72FD3"/>
    <w:rsid w:val="00D75BBD"/>
    <w:rsid w:val="00D92F89"/>
    <w:rsid w:val="00D94997"/>
    <w:rsid w:val="00D965F2"/>
    <w:rsid w:val="00DB2675"/>
    <w:rsid w:val="00DC4414"/>
    <w:rsid w:val="00DE01D0"/>
    <w:rsid w:val="00DE2806"/>
    <w:rsid w:val="00DE5143"/>
    <w:rsid w:val="00E0078F"/>
    <w:rsid w:val="00E14DF6"/>
    <w:rsid w:val="00E2198A"/>
    <w:rsid w:val="00E44072"/>
    <w:rsid w:val="00E50539"/>
    <w:rsid w:val="00E764FE"/>
    <w:rsid w:val="00E9115E"/>
    <w:rsid w:val="00E93923"/>
    <w:rsid w:val="00EA062E"/>
    <w:rsid w:val="00EB053A"/>
    <w:rsid w:val="00ED2E14"/>
    <w:rsid w:val="00EF2469"/>
    <w:rsid w:val="00F05C43"/>
    <w:rsid w:val="00F21BB2"/>
    <w:rsid w:val="00F26C7D"/>
    <w:rsid w:val="00F61CC7"/>
    <w:rsid w:val="00F63543"/>
    <w:rsid w:val="00F66804"/>
    <w:rsid w:val="00F85D96"/>
    <w:rsid w:val="00FA06EB"/>
    <w:rsid w:val="00FA550D"/>
    <w:rsid w:val="00FA5768"/>
    <w:rsid w:val="00FB1EAB"/>
    <w:rsid w:val="00FC2555"/>
    <w:rsid w:val="00FC4D07"/>
    <w:rsid w:val="00FC74F8"/>
    <w:rsid w:val="00FD0F48"/>
    <w:rsid w:val="00FF3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6D0EEB"/>
  <w15:docId w15:val="{4A79223F-CC70-4596-A35B-7558BADB7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1171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1171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31CB1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431CB1"/>
    <w:pPr>
      <w:spacing w:after="160" w:line="259" w:lineRule="auto"/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046D2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0537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537B5"/>
  </w:style>
  <w:style w:type="paragraph" w:styleId="Stopka">
    <w:name w:val="footer"/>
    <w:basedOn w:val="Normalny"/>
    <w:link w:val="StopkaZnak"/>
    <w:uiPriority w:val="99"/>
    <w:unhideWhenUsed/>
    <w:rsid w:val="000537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537B5"/>
  </w:style>
  <w:style w:type="paragraph" w:styleId="Tekstdymka">
    <w:name w:val="Balloon Text"/>
    <w:basedOn w:val="Normalny"/>
    <w:link w:val="TekstdymkaZnak"/>
    <w:uiPriority w:val="99"/>
    <w:semiHidden/>
    <w:unhideWhenUsed/>
    <w:rsid w:val="000537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37B5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E93923"/>
    <w:rPr>
      <w:b/>
      <w:bCs/>
    </w:rPr>
  </w:style>
  <w:style w:type="character" w:styleId="Uwydatnienie">
    <w:name w:val="Emphasis"/>
    <w:basedOn w:val="Domylnaczcionkaakapitu"/>
    <w:uiPriority w:val="20"/>
    <w:qFormat/>
    <w:rsid w:val="00B03F7B"/>
    <w:rPr>
      <w:i/>
      <w:iCs/>
    </w:rPr>
  </w:style>
  <w:style w:type="character" w:styleId="UyteHipercze">
    <w:name w:val="FollowedHyperlink"/>
    <w:basedOn w:val="Domylnaczcionkaakapitu"/>
    <w:uiPriority w:val="99"/>
    <w:semiHidden/>
    <w:unhideWhenUsed/>
    <w:rsid w:val="00D92F89"/>
    <w:rPr>
      <w:color w:val="800080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83688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022C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022C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022C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022C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022CB"/>
    <w:rPr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51171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1171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pf0">
    <w:name w:val="pf0"/>
    <w:basedOn w:val="Normalny"/>
    <w:rsid w:val="00374B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f01">
    <w:name w:val="cf01"/>
    <w:basedOn w:val="Domylnaczcionkaakapitu"/>
    <w:rsid w:val="00374B7D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458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28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2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89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3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2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9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0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5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25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4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cris.org.pl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federacja.slask.p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generator.cris.org.pl/nabory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generator.cris.org.pl/nabory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9C4A55059FD3341A9FB1BAB9FE7D041" ma:contentTypeVersion="14" ma:contentTypeDescription="Utwórz nowy dokument." ma:contentTypeScope="" ma:versionID="539ceef963385e652bac97d292493748">
  <xsd:schema xmlns:xsd="http://www.w3.org/2001/XMLSchema" xmlns:xs="http://www.w3.org/2001/XMLSchema" xmlns:p="http://schemas.microsoft.com/office/2006/metadata/properties" xmlns:ns2="c102ae65-1b76-4567-92f8-3c6a503146bb" xmlns:ns3="01b4931e-5535-44ca-90bb-ef10e546d647" targetNamespace="http://schemas.microsoft.com/office/2006/metadata/properties" ma:root="true" ma:fieldsID="11679e35929e4a2959e8bd92bcc54b5c" ns2:_="" ns3:_="">
    <xsd:import namespace="c102ae65-1b76-4567-92f8-3c6a503146bb"/>
    <xsd:import namespace="01b4931e-5535-44ca-90bb-ef10e546d6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02ae65-1b76-4567-92f8-3c6a503146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ternalName="MediaServiceObjectDetectorVersions" ma:readOnly="true">
      <xsd:simpleType>
        <xsd:restriction base="dms:Text"/>
      </xsd:simpleType>
    </xsd:element>
    <xsd:element name="_Flow_SignoffStatus" ma:index="12" nillable="true" ma:displayName="Stan zatwierdzenia" ma:internalName="_x0024_Resources_x003a_core_x002c_Signoff_Status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3692e277-b687-4d38-9ce1-ad8b14864b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b4931e-5535-44ca-90bb-ef10e546d647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68bf8130-76bc-420c-8d57-f5bcc84b1864}" ma:internalName="TaxCatchAll" ma:showField="CatchAllData" ma:web="01b4931e-5535-44ca-90bb-ef10e546d6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b4931e-5535-44ca-90bb-ef10e546d647" xsi:nil="true"/>
    <lcf76f155ced4ddcb4097134ff3c332f xmlns="c102ae65-1b76-4567-92f8-3c6a503146bb">
      <Terms xmlns="http://schemas.microsoft.com/office/infopath/2007/PartnerControls"/>
    </lcf76f155ced4ddcb4097134ff3c332f>
    <_Flow_SignoffStatus xmlns="c102ae65-1b76-4567-92f8-3c6a503146bb" xsi:nil="true"/>
  </documentManagement>
</p:properties>
</file>

<file path=customXml/itemProps1.xml><?xml version="1.0" encoding="utf-8"?>
<ds:datastoreItem xmlns:ds="http://schemas.openxmlformats.org/officeDocument/2006/customXml" ds:itemID="{23004F5B-ACFA-4314-8683-D895DA06515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A18E476-84A2-4427-8BAB-A8763CBB6D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02ae65-1b76-4567-92f8-3c6a503146bb"/>
    <ds:schemaRef ds:uri="01b4931e-5535-44ca-90bb-ef10e546d6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35C1CAA-4016-4C76-A7C7-DC897FF5A29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C1E1353-0C4E-4AED-8CC4-BBE7D4EA248C}">
  <ds:schemaRefs>
    <ds:schemaRef ds:uri="http://schemas.microsoft.com/office/2006/metadata/properties"/>
    <ds:schemaRef ds:uri="http://schemas.microsoft.com/office/infopath/2007/PartnerControls"/>
    <ds:schemaRef ds:uri="01b4931e-5535-44ca-90bb-ef10e546d647"/>
    <ds:schemaRef ds:uri="c102ae65-1b76-4567-92f8-3c6a503146b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1026</Words>
  <Characters>6162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Cris20</dc:creator>
  <cp:lastModifiedBy>Anna Bulenda</cp:lastModifiedBy>
  <cp:revision>75</cp:revision>
  <cp:lastPrinted>2019-10-17T11:00:00Z</cp:lastPrinted>
  <dcterms:created xsi:type="dcterms:W3CDTF">2024-11-06T12:09:00Z</dcterms:created>
  <dcterms:modified xsi:type="dcterms:W3CDTF">2026-09-30T18:26:00Z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0x010100F9C4A55059FD3341A9FB1BAB9FE7D041</vt:lpwstr>
  </property>
  <property fmtid="{D5CDD505-2E9C-101B-9397-08002B2CF9AE}" pid="3" name="MediaServiceImageTags">
    <vt:lpwstr/>
  </property>
</Properties>
</file>